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289" w:tblpY="-276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14407" w14:paraId="4FDDCFCC" w14:textId="77777777" w:rsidTr="00FA7BA9">
        <w:tc>
          <w:tcPr>
            <w:tcW w:w="2547" w:type="dxa"/>
          </w:tcPr>
          <w:p w14:paraId="00E40CC1" w14:textId="77777777" w:rsidR="00014407" w:rsidRDefault="00014407" w:rsidP="00FA7BA9">
            <w:r>
              <w:rPr>
                <w:rFonts w:ascii="Garamond" w:hAnsi="Garamond" w:cs="Garamond"/>
                <w:b/>
                <w:i/>
                <w:noProof/>
                <w:sz w:val="44"/>
                <w:szCs w:val="4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06D30F4" wp14:editId="57FBE365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7620</wp:posOffset>
                  </wp:positionV>
                  <wp:extent cx="1295400" cy="1123950"/>
                  <wp:effectExtent l="0" t="0" r="0" b="0"/>
                  <wp:wrapNone/>
                  <wp:docPr id="1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C9F931" w14:textId="77777777" w:rsidR="00014407" w:rsidRDefault="00014407" w:rsidP="00FA7BA9"/>
          <w:p w14:paraId="2A69A5AB" w14:textId="77777777" w:rsidR="00014407" w:rsidRDefault="00014407" w:rsidP="00FA7BA9"/>
          <w:p w14:paraId="32056065" w14:textId="77777777" w:rsidR="00014407" w:rsidRDefault="00014407" w:rsidP="00FA7BA9"/>
          <w:p w14:paraId="134FE347" w14:textId="77777777" w:rsidR="00014407" w:rsidRDefault="00014407" w:rsidP="00FA7BA9"/>
          <w:p w14:paraId="7ACED36F" w14:textId="77777777" w:rsidR="00014407" w:rsidRDefault="00014407" w:rsidP="00FA7BA9"/>
          <w:p w14:paraId="6B9255D0" w14:textId="77777777" w:rsidR="00014407" w:rsidRDefault="00014407" w:rsidP="00FA7BA9">
            <w:r>
              <w:rPr>
                <w:rFonts w:ascii="Garamond" w:hAnsi="Garamond" w:cs="Garamond"/>
                <w:b/>
                <w:i/>
                <w:noProof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4F82F6" wp14:editId="06601F7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151130</wp:posOffset>
                      </wp:positionV>
                      <wp:extent cx="4728845" cy="219075"/>
                      <wp:effectExtent l="0" t="0" r="6985" b="9525"/>
                      <wp:wrapNone/>
                      <wp:docPr id="2" name="Cadr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88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2275727" w14:textId="77777777" w:rsidR="00014407" w:rsidRPr="0054074E" w:rsidRDefault="00014407" w:rsidP="00014407">
                                  <w:pPr>
                                    <w:pStyle w:val="Standard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2060"/>
                                      <w:sz w:val="24"/>
                                      <w:szCs w:val="44"/>
                                    </w:rPr>
                                  </w:pPr>
                                  <w:r w:rsidRPr="0054074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2060"/>
                                      <w:sz w:val="24"/>
                                      <w:szCs w:val="44"/>
                                    </w:rPr>
                                    <w:t>Association L’ANCRE</w:t>
                                  </w:r>
                                </w:p>
                                <w:p w14:paraId="6A475D1D" w14:textId="77777777" w:rsidR="00014407" w:rsidRPr="00F428C2" w:rsidRDefault="00014407" w:rsidP="00014407">
                                  <w:pPr>
                                    <w:pStyle w:val="Standard"/>
                                    <w:rPr>
                                      <w:rFonts w:ascii="Kristen ITC" w:hAnsi="Kristen ITC" w:cs="Kristen ITC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8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dre1" o:spid="_x0000_s1026" type="#_x0000_t202" style="position:absolute;margin-left:5.05pt;margin-top:11.9pt;width:372.35pt;height:17.2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" stroked="f">
                      <v:textbox inset="0,0,0,0">
                        <w:txbxContent>
                          <w:p w14:paraId="72275727" w14:textId="77777777" w:rsidR="00014407" w:rsidRPr="0054074E" w:rsidRDefault="00014407" w:rsidP="00014407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4"/>
                                <w:szCs w:val="44"/>
                              </w:rPr>
                            </w:pPr>
                            <w:r w:rsidRPr="0054074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4"/>
                                <w:szCs w:val="44"/>
                              </w:rPr>
                              <w:t>Association L’ANCRE</w:t>
                            </w:r>
                          </w:p>
                          <w:p w14:paraId="6A475D1D" w14:textId="77777777" w:rsidR="00014407" w:rsidRPr="00F428C2" w:rsidRDefault="00014407" w:rsidP="00014407">
                            <w:pPr>
                              <w:pStyle w:val="Standard"/>
                              <w:rPr>
                                <w:rFonts w:ascii="Kristen ITC" w:hAnsi="Kristen ITC" w:cs="Kristen ITC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F2FC94" w14:textId="77777777" w:rsidR="00014407" w:rsidRDefault="00014407" w:rsidP="00FA7BA9"/>
          <w:p w14:paraId="6FD0A8E2" w14:textId="77777777" w:rsidR="00014407" w:rsidRDefault="00014407" w:rsidP="00FA7BA9"/>
        </w:tc>
        <w:tc>
          <w:tcPr>
            <w:tcW w:w="7087" w:type="dxa"/>
          </w:tcPr>
          <w:p w14:paraId="32EBCE41" w14:textId="77777777" w:rsidR="00014407" w:rsidRDefault="00014407" w:rsidP="00FA7BA9"/>
          <w:p w14:paraId="1B5459AC" w14:textId="77777777" w:rsidR="00014407" w:rsidRDefault="00014407" w:rsidP="00FA7BA9"/>
          <w:p w14:paraId="0E00EEF5" w14:textId="77777777" w:rsidR="00014407" w:rsidRDefault="00014407" w:rsidP="00FA7BA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C70AB">
              <w:rPr>
                <w:rFonts w:ascii="Times New Roman" w:hAnsi="Times New Roman" w:cs="Times New Roman"/>
                <w:b/>
                <w:sz w:val="24"/>
                <w:u w:val="single"/>
              </w:rPr>
              <w:t>POSTE A POURVOIR</w:t>
            </w:r>
          </w:p>
          <w:p w14:paraId="54DBEDD1" w14:textId="77777777" w:rsidR="00AC70AB" w:rsidRDefault="00AC70AB" w:rsidP="00FA7BA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143F4957" w14:textId="77777777" w:rsidR="00AC70AB" w:rsidRPr="00AC70AB" w:rsidRDefault="00AC70AB" w:rsidP="00FA7BA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t>Travailleur Social (H/F)</w:t>
            </w:r>
          </w:p>
          <w:p w14:paraId="5AED3CFC" w14:textId="77777777" w:rsidR="00014407" w:rsidRDefault="00AC70AB" w:rsidP="00FA7BA9">
            <w:pPr>
              <w:jc w:val="center"/>
            </w:pPr>
            <w:r>
              <w:t>Centre d’Accueil pour Demandeurs d’Asile</w:t>
            </w:r>
          </w:p>
          <w:p w14:paraId="5A497A18" w14:textId="77777777" w:rsidR="00AC70AB" w:rsidRDefault="00AC70AB" w:rsidP="00FA7BA9">
            <w:pPr>
              <w:jc w:val="center"/>
            </w:pPr>
          </w:p>
        </w:tc>
      </w:tr>
    </w:tbl>
    <w:p w14:paraId="0B79A03A" w14:textId="77777777" w:rsidR="00AC70AB" w:rsidRPr="005E7842" w:rsidRDefault="00AC70AB" w:rsidP="00AC70AB">
      <w:pPr>
        <w:jc w:val="both"/>
        <w:rPr>
          <w:rFonts w:ascii="Times New Roman" w:hAnsi="Times New Roman" w:cs="Times New Roman"/>
          <w:i/>
          <w:sz w:val="6"/>
        </w:rPr>
      </w:pP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2127"/>
        <w:gridCol w:w="7513"/>
      </w:tblGrid>
      <w:tr w:rsidR="00B50053" w14:paraId="321581CB" w14:textId="77777777" w:rsidTr="00827563">
        <w:trPr>
          <w:trHeight w:val="567"/>
          <w:jc w:val="center"/>
        </w:trPr>
        <w:tc>
          <w:tcPr>
            <w:tcW w:w="2127" w:type="dxa"/>
            <w:vAlign w:val="center"/>
          </w:tcPr>
          <w:p w14:paraId="54047FC0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Intitulé du poste</w:t>
            </w:r>
          </w:p>
        </w:tc>
        <w:tc>
          <w:tcPr>
            <w:tcW w:w="7513" w:type="dxa"/>
            <w:vAlign w:val="center"/>
          </w:tcPr>
          <w:p w14:paraId="4BA5C8CF" w14:textId="77777777" w:rsidR="00B50053" w:rsidRDefault="005B524A" w:rsidP="00827563">
            <w:r>
              <w:t>Travailleur social</w:t>
            </w:r>
          </w:p>
        </w:tc>
      </w:tr>
      <w:tr w:rsidR="00B50053" w14:paraId="0078C0AE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E21255B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Diplôme</w:t>
            </w:r>
          </w:p>
        </w:tc>
        <w:tc>
          <w:tcPr>
            <w:tcW w:w="7513" w:type="dxa"/>
          </w:tcPr>
          <w:p w14:paraId="58A30161" w14:textId="77777777" w:rsidR="00B50053" w:rsidRDefault="00B50053" w:rsidP="00B50053">
            <w:r>
              <w:t>Diplôme de travailleur social exigé ou équivalent (Diplôme d’état ou universitaire)</w:t>
            </w:r>
          </w:p>
        </w:tc>
      </w:tr>
      <w:tr w:rsidR="00B50053" w14:paraId="3B71222A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33848FE7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Service - lieu</w:t>
            </w:r>
          </w:p>
        </w:tc>
        <w:tc>
          <w:tcPr>
            <w:tcW w:w="7513" w:type="dxa"/>
          </w:tcPr>
          <w:p w14:paraId="7F916FB3" w14:textId="77777777" w:rsidR="005B524A" w:rsidRDefault="005B524A" w:rsidP="005B524A">
            <w:r w:rsidRPr="0054074E">
              <w:rPr>
                <w:b/>
              </w:rPr>
              <w:t>SERVICES :</w:t>
            </w:r>
            <w:r>
              <w:t xml:space="preserve"> Le travailleur </w:t>
            </w:r>
            <w:r w:rsidR="005E7842">
              <w:t>social interviendra sur le Centre d’Accueil pour Demandeurs d’Asile</w:t>
            </w:r>
          </w:p>
          <w:p w14:paraId="0977291E" w14:textId="77777777" w:rsidR="005B524A" w:rsidRDefault="005B524A" w:rsidP="005B524A">
            <w:r w:rsidRPr="0054074E">
              <w:rPr>
                <w:b/>
              </w:rPr>
              <w:t>LIEU :</w:t>
            </w:r>
            <w:r>
              <w:t xml:space="preserve"> Charleville-Mézières</w:t>
            </w:r>
          </w:p>
        </w:tc>
      </w:tr>
      <w:tr w:rsidR="0054074E" w14:paraId="78B2CDBF" w14:textId="77777777" w:rsidTr="00A6643B">
        <w:trPr>
          <w:trHeight w:val="567"/>
          <w:jc w:val="center"/>
        </w:trPr>
        <w:tc>
          <w:tcPr>
            <w:tcW w:w="2127" w:type="dxa"/>
            <w:vAlign w:val="center"/>
          </w:tcPr>
          <w:p w14:paraId="7E387CEC" w14:textId="77777777" w:rsidR="0054074E" w:rsidRPr="0054074E" w:rsidRDefault="0054074E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Amplitude horaire</w:t>
            </w:r>
          </w:p>
        </w:tc>
        <w:tc>
          <w:tcPr>
            <w:tcW w:w="7513" w:type="dxa"/>
            <w:vAlign w:val="center"/>
          </w:tcPr>
          <w:p w14:paraId="581D5781" w14:textId="77777777" w:rsidR="0054074E" w:rsidRDefault="0054074E" w:rsidP="00A6643B">
            <w:r>
              <w:t>Le temps de travail hebdomadaire est de 35h</w:t>
            </w:r>
          </w:p>
        </w:tc>
      </w:tr>
      <w:tr w:rsidR="00B50053" w14:paraId="6FE2B472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E8C0913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Positionnement conventionnel</w:t>
            </w:r>
            <w:r w:rsidR="00AC70AB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 / statut</w:t>
            </w:r>
          </w:p>
        </w:tc>
        <w:tc>
          <w:tcPr>
            <w:tcW w:w="7513" w:type="dxa"/>
          </w:tcPr>
          <w:p w14:paraId="5D45254C" w14:textId="2B9EC123" w:rsidR="00AC70AB" w:rsidRPr="00A6643B" w:rsidRDefault="00AC70AB" w:rsidP="00A6643B">
            <w:pPr>
              <w:jc w:val="both"/>
            </w:pPr>
            <w:r w:rsidRPr="00A6643B">
              <w:t>Coefficient selon ancienneté et dispositions de</w:t>
            </w:r>
            <w:r w:rsidR="00827563">
              <w:t>s accords collectifs de</w:t>
            </w:r>
            <w:r w:rsidR="00191F11">
              <w:t xml:space="preserve"> </w:t>
            </w:r>
            <w:r w:rsidR="00827563">
              <w:t xml:space="preserve">travail </w:t>
            </w:r>
            <w:r w:rsidR="00A6643B" w:rsidRPr="00A6643B">
              <w:t>applicable</w:t>
            </w:r>
            <w:r w:rsidR="00827563">
              <w:t>s</w:t>
            </w:r>
            <w:r w:rsidR="00A6643B" w:rsidRPr="00A6643B">
              <w:t xml:space="preserve"> dans les Centres d’Hébergement et de Réadaptation Sociale et dans les services d’</w:t>
            </w:r>
            <w:r w:rsidR="00827563">
              <w:t>accueil, d’orientation et d’</w:t>
            </w:r>
            <w:r w:rsidR="00A6643B" w:rsidRPr="00A6643B">
              <w:t xml:space="preserve">insertion pour </w:t>
            </w:r>
            <w:r w:rsidR="00827563">
              <w:t>adultes, SYNEAS</w:t>
            </w:r>
          </w:p>
          <w:p w14:paraId="40B4B724" w14:textId="77777777" w:rsidR="00AC70AB" w:rsidRDefault="00AC70AB" w:rsidP="008C0EC8"/>
        </w:tc>
      </w:tr>
      <w:tr w:rsidR="00B50053" w14:paraId="76CB7641" w14:textId="77777777" w:rsidTr="00827563">
        <w:trPr>
          <w:trHeight w:val="567"/>
          <w:jc w:val="center"/>
        </w:trPr>
        <w:tc>
          <w:tcPr>
            <w:tcW w:w="2127" w:type="dxa"/>
            <w:vAlign w:val="center"/>
          </w:tcPr>
          <w:p w14:paraId="6731677B" w14:textId="77777777" w:rsidR="00B50053" w:rsidRPr="005E7842" w:rsidRDefault="00F16219" w:rsidP="00F162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 w:rsidRPr="00F16219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Durée du contrat</w:t>
            </w:r>
            <w:r w:rsidR="00B50053" w:rsidRPr="005E784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6D5BD371" w14:textId="33DBB105" w:rsidR="00B50053" w:rsidRPr="005E7842" w:rsidRDefault="005E7842" w:rsidP="00F16219">
            <w:pPr>
              <w:rPr>
                <w:color w:val="FF0000"/>
              </w:rPr>
            </w:pPr>
            <w:r w:rsidRPr="00F16219">
              <w:t xml:space="preserve">Contrat </w:t>
            </w:r>
            <w:r w:rsidR="00B87311" w:rsidRPr="00F16219">
              <w:t>à</w:t>
            </w:r>
            <w:r w:rsidRPr="00F16219">
              <w:t xml:space="preserve"> Duré</w:t>
            </w:r>
            <w:r w:rsidR="00B87311" w:rsidRPr="00F16219">
              <w:t>e</w:t>
            </w:r>
            <w:r w:rsidRPr="00F16219">
              <w:t xml:space="preserve"> </w:t>
            </w:r>
            <w:r w:rsidR="00B87311" w:rsidRPr="00F16219">
              <w:t>Déterminée</w:t>
            </w:r>
            <w:r w:rsidR="00F16219" w:rsidRPr="00F16219">
              <w:t xml:space="preserve"> d’un</w:t>
            </w:r>
            <w:r w:rsidR="00F16219">
              <w:t xml:space="preserve">e durée </w:t>
            </w:r>
            <w:r w:rsidR="00E11F71">
              <w:t xml:space="preserve">de </w:t>
            </w:r>
            <w:r w:rsidR="00191F11">
              <w:t xml:space="preserve">2 </w:t>
            </w:r>
            <w:r w:rsidR="00E11F71">
              <w:t>mois</w:t>
            </w:r>
            <w:r w:rsidR="009B0259">
              <w:t xml:space="preserve"> – à partir du 01/</w:t>
            </w:r>
            <w:r w:rsidR="00191F11">
              <w:t>12</w:t>
            </w:r>
            <w:r w:rsidR="009B0259">
              <w:t>/2023</w:t>
            </w:r>
          </w:p>
        </w:tc>
      </w:tr>
      <w:tr w:rsidR="00351F65" w14:paraId="49DF2A36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684A481" w14:textId="77777777" w:rsidR="00351F65" w:rsidRPr="00351F65" w:rsidRDefault="00351F65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351F65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Mise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 en œuvre du projet de service</w:t>
            </w:r>
          </w:p>
          <w:p w14:paraId="59A7E3AB" w14:textId="77777777" w:rsidR="00351F65" w:rsidRPr="0054074E" w:rsidRDefault="00351F65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</w:p>
        </w:tc>
        <w:tc>
          <w:tcPr>
            <w:tcW w:w="7513" w:type="dxa"/>
          </w:tcPr>
          <w:p w14:paraId="18D60C3D" w14:textId="77777777" w:rsidR="00351F65" w:rsidRDefault="00351F65" w:rsidP="00351F65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Participer aux instances de réunion, de réflexions nécessaires à la réalisation et à l’évolution du projet d’établissement,</w:t>
            </w:r>
          </w:p>
          <w:p w14:paraId="66A02FF6" w14:textId="77777777" w:rsidR="00351F65" w:rsidRDefault="00351F65" w:rsidP="00351F65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Utiliser et participer à la mise en place des outils nécessaires au suivi quantitatif et qualitatif des personnes et des activités du service (rapports d’activité, statistiques, dossiers individuels, notes sociales, etc.).</w:t>
            </w:r>
          </w:p>
          <w:p w14:paraId="2A5CEC3A" w14:textId="77777777" w:rsidR="00351F65" w:rsidRPr="005B524A" w:rsidRDefault="00351F65" w:rsidP="005B524A">
            <w:pPr>
              <w:rPr>
                <w:b/>
              </w:rPr>
            </w:pPr>
          </w:p>
        </w:tc>
      </w:tr>
      <w:tr w:rsidR="00B50053" w14:paraId="492F2FF8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11633BDA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Missions / actions</w:t>
            </w:r>
          </w:p>
        </w:tc>
        <w:tc>
          <w:tcPr>
            <w:tcW w:w="7513" w:type="dxa"/>
          </w:tcPr>
          <w:p w14:paraId="26FBD2B1" w14:textId="0E22E349" w:rsidR="005B524A" w:rsidRPr="005B524A" w:rsidRDefault="005B524A" w:rsidP="005B524A">
            <w:pPr>
              <w:rPr>
                <w:b/>
              </w:rPr>
            </w:pPr>
            <w:r w:rsidRPr="005B524A">
              <w:rPr>
                <w:b/>
              </w:rPr>
              <w:t>Missions principale</w:t>
            </w:r>
            <w:r w:rsidR="00191F11">
              <w:rPr>
                <w:b/>
              </w:rPr>
              <w:t>s</w:t>
            </w:r>
            <w:r w:rsidRPr="005B524A">
              <w:rPr>
                <w:b/>
              </w:rPr>
              <w:t xml:space="preserve"> du poste:</w:t>
            </w:r>
          </w:p>
          <w:p w14:paraId="25CEA87E" w14:textId="307D11B4" w:rsidR="00351F65" w:rsidRDefault="005B524A" w:rsidP="005B524A">
            <w:pPr>
              <w:ind w:right="175"/>
              <w:jc w:val="both"/>
            </w:pPr>
            <w:r w:rsidRPr="005B524A">
              <w:t xml:space="preserve">Sous la responsabilité hiérarchique </w:t>
            </w:r>
            <w:r>
              <w:t xml:space="preserve">du chef de service </w:t>
            </w:r>
            <w:r w:rsidR="00A6643B">
              <w:t>du</w:t>
            </w:r>
            <w:r w:rsidRPr="005B524A">
              <w:t xml:space="preserve"> CADA, le Travailleur Social assure l’accueil, l’accompagnement</w:t>
            </w:r>
            <w:r w:rsidR="00351F65">
              <w:t xml:space="preserve"> des personnes hébergées.</w:t>
            </w:r>
            <w:r w:rsidR="00D9045C" w:rsidRPr="005B524A">
              <w:t xml:space="preserve"> Il mène ses actions avec une pratique </w:t>
            </w:r>
            <w:r w:rsidR="00191F11" w:rsidRPr="005B524A">
              <w:t>bientraitante</w:t>
            </w:r>
            <w:r w:rsidR="00D9045C" w:rsidRPr="005B524A">
              <w:t>.</w:t>
            </w:r>
          </w:p>
          <w:p w14:paraId="0422BB99" w14:textId="77777777" w:rsidR="00D9045C" w:rsidRDefault="00D9045C" w:rsidP="005B524A">
            <w:pPr>
              <w:ind w:right="175"/>
              <w:jc w:val="both"/>
            </w:pPr>
          </w:p>
          <w:p w14:paraId="43839D8C" w14:textId="77777777" w:rsidR="00D9045C" w:rsidRDefault="00351F65" w:rsidP="005B524A">
            <w:pPr>
              <w:ind w:right="175"/>
              <w:jc w:val="both"/>
            </w:pPr>
            <w:r>
              <w:t>Il est le garant du</w:t>
            </w:r>
            <w:r w:rsidR="005B524A" w:rsidRPr="005B524A">
              <w:t xml:space="preserve"> suivi des personnes en demande d’asile jusqu’à l’issue de la procédure. Il aide à la préparation à la sortie des personnes déboutées et des personnes ayant obtenu une protection.</w:t>
            </w:r>
          </w:p>
          <w:p w14:paraId="2B3FC9D8" w14:textId="77777777" w:rsidR="005B524A" w:rsidRDefault="005B524A" w:rsidP="00FA7BA9">
            <w:pPr>
              <w:ind w:right="175"/>
              <w:jc w:val="both"/>
            </w:pPr>
          </w:p>
        </w:tc>
      </w:tr>
      <w:tr w:rsidR="00D9045C" w14:paraId="402C2AC2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32502864" w14:textId="77777777" w:rsidR="00D9045C" w:rsidRPr="0054074E" w:rsidRDefault="00D9045C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Activités du poste en CADA</w:t>
            </w:r>
          </w:p>
        </w:tc>
        <w:tc>
          <w:tcPr>
            <w:tcW w:w="7513" w:type="dxa"/>
          </w:tcPr>
          <w:p w14:paraId="482A625D" w14:textId="77777777" w:rsidR="00D9045C" w:rsidRPr="005B524A" w:rsidRDefault="00D9045C" w:rsidP="00D9045C">
            <w:pPr>
              <w:rPr>
                <w:b/>
              </w:rPr>
            </w:pPr>
            <w:r w:rsidRPr="005B524A">
              <w:rPr>
                <w:b/>
              </w:rPr>
              <w:t>Accompagnement des personnes hébergées :</w:t>
            </w:r>
          </w:p>
          <w:p w14:paraId="1D0C620E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Accompagner, conseiller et orienter les demandeurs d’asile, isolés ou en famille d’un point de vue administratif, juridique et médical,</w:t>
            </w:r>
          </w:p>
          <w:p w14:paraId="7F1A6582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 xml:space="preserve">Evaluer la situation des personnes accueillies, élaborer avec elles une orientation adaptée vers les partenaires de droits communs (PADA, guichet unique, préfecture, OFPRA, CNDA, Avocats, Sécurité Sociale, médecins, SIAO, </w:t>
            </w:r>
            <w:r w:rsidR="00827563">
              <w:t>etc.</w:t>
            </w:r>
            <w:r>
              <w:t>),</w:t>
            </w:r>
          </w:p>
          <w:p w14:paraId="32B535CC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Accompagner et participer à la préparation à la sortie du dispositif,</w:t>
            </w:r>
          </w:p>
          <w:p w14:paraId="6CDD9977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Réaliser et transmettre les évaluations sociales aux différents partenaires,</w:t>
            </w:r>
          </w:p>
          <w:p w14:paraId="0C555994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Assurer le suivi de la procédure juridique de demande d’asile en lien avec l’OFPRA, la CNDA, les avocats, la préfecture, l’OFII,</w:t>
            </w:r>
          </w:p>
          <w:p w14:paraId="415A333F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Favoriser l’autonomie des personnes dans leur environnement au sein et</w:t>
            </w:r>
            <w:r w:rsidR="00442969">
              <w:t xml:space="preserve"> vers l’extérieur du dispositif</w:t>
            </w:r>
          </w:p>
          <w:p w14:paraId="3C6CBF5E" w14:textId="77777777" w:rsidR="00442969" w:rsidRDefault="00442969" w:rsidP="00442969">
            <w:pPr>
              <w:ind w:left="99" w:right="175"/>
              <w:jc w:val="both"/>
              <w:rPr>
                <w:b/>
              </w:rPr>
            </w:pPr>
          </w:p>
          <w:p w14:paraId="32F65DEE" w14:textId="77777777" w:rsidR="00D9045C" w:rsidRPr="00442969" w:rsidRDefault="00D9045C" w:rsidP="00442969">
            <w:pPr>
              <w:ind w:left="99" w:right="175"/>
              <w:jc w:val="both"/>
              <w:rPr>
                <w:b/>
              </w:rPr>
            </w:pPr>
            <w:r w:rsidRPr="00442969">
              <w:rPr>
                <w:b/>
              </w:rPr>
              <w:lastRenderedPageBreak/>
              <w:t>Participation au fonctionnement général du dispositif :</w:t>
            </w:r>
          </w:p>
          <w:p w14:paraId="307E32B4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Coordonner les entrées et les sorties avec l’équipe,</w:t>
            </w:r>
          </w:p>
          <w:p w14:paraId="746BE28D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Accueillir les personnes orientées (visite des lieux, explication du règlement de fonctionnement et intérieur, explication du suivi global),</w:t>
            </w:r>
          </w:p>
          <w:p w14:paraId="69DF4025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Favoriser la participation des personnes au sein du dispositif, mettre en place des ateliers collectifs,</w:t>
            </w:r>
          </w:p>
          <w:p w14:paraId="34ACAE46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Travailler en lien et la cohérence avec tous les membres de l’équipe,</w:t>
            </w:r>
          </w:p>
          <w:p w14:paraId="5FA67D4F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Agir en coordination avec les bénévoles intervenants sur le CADA,</w:t>
            </w:r>
          </w:p>
          <w:p w14:paraId="11221D4A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Participer aux tâches d’intendance et veiller au bon fonctionnement du service afin d’en assurer la sécurité et l’hygiène,</w:t>
            </w:r>
          </w:p>
          <w:p w14:paraId="64CA4E56" w14:textId="77777777" w:rsidR="00D9045C" w:rsidRPr="005B524A" w:rsidRDefault="00D9045C" w:rsidP="005B524A">
            <w:pPr>
              <w:rPr>
                <w:b/>
              </w:rPr>
            </w:pPr>
          </w:p>
        </w:tc>
      </w:tr>
      <w:tr w:rsidR="00B50053" w14:paraId="6CD639AE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971356E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lastRenderedPageBreak/>
              <w:t>Compétences / Savoir-faire</w:t>
            </w:r>
          </w:p>
        </w:tc>
        <w:tc>
          <w:tcPr>
            <w:tcW w:w="7513" w:type="dxa"/>
          </w:tcPr>
          <w:p w14:paraId="071BBED1" w14:textId="77777777" w:rsidR="00A6643B" w:rsidRDefault="00A6643B" w:rsidP="00B50053">
            <w:pPr>
              <w:rPr>
                <w:b/>
                <w:sz w:val="24"/>
              </w:rPr>
            </w:pPr>
          </w:p>
          <w:p w14:paraId="4E740329" w14:textId="77777777" w:rsidR="005B524A" w:rsidRPr="0054074E" w:rsidRDefault="005B524A" w:rsidP="00827563">
            <w:pPr>
              <w:jc w:val="both"/>
              <w:rPr>
                <w:b/>
                <w:sz w:val="24"/>
              </w:rPr>
            </w:pPr>
            <w:r w:rsidRPr="0054074E">
              <w:rPr>
                <w:b/>
                <w:sz w:val="24"/>
              </w:rPr>
              <w:t>Conception du projet éducatif et de l’intervention socio-éducative collective :</w:t>
            </w:r>
          </w:p>
          <w:p w14:paraId="53AA0E51" w14:textId="77777777" w:rsidR="005B524A" w:rsidRDefault="005B524A" w:rsidP="00827563">
            <w:pPr>
              <w:jc w:val="both"/>
            </w:pPr>
            <w:r>
              <w:t xml:space="preserve">Poser le cadre de l’accueil inconditionnel </w:t>
            </w:r>
          </w:p>
          <w:p w14:paraId="3DF40BC6" w14:textId="77777777" w:rsidR="005B524A" w:rsidRDefault="005B524A" w:rsidP="00827563">
            <w:pPr>
              <w:jc w:val="both"/>
            </w:pPr>
            <w:r>
              <w:t xml:space="preserve">Savoir poser des actions éducatives en fonction d’un constat </w:t>
            </w:r>
          </w:p>
          <w:p w14:paraId="5674764E" w14:textId="77777777" w:rsidR="005B524A" w:rsidRDefault="005B524A" w:rsidP="00827563">
            <w:pPr>
              <w:jc w:val="both"/>
            </w:pPr>
            <w:r>
              <w:t xml:space="preserve">Savoir formaliser en autonomie les étapes et les objectifs de l’intervention </w:t>
            </w:r>
          </w:p>
          <w:p w14:paraId="4CEB8433" w14:textId="4571FA2D" w:rsidR="005B524A" w:rsidRDefault="005B524A" w:rsidP="00827563">
            <w:pPr>
              <w:jc w:val="both"/>
            </w:pPr>
            <w:r>
              <w:t xml:space="preserve">Savoir participer à l’évaluation </w:t>
            </w:r>
          </w:p>
          <w:p w14:paraId="4097616C" w14:textId="77777777" w:rsidR="00667822" w:rsidRDefault="00667822" w:rsidP="00827563">
            <w:pPr>
              <w:jc w:val="both"/>
            </w:pPr>
          </w:p>
          <w:p w14:paraId="023B67A8" w14:textId="77777777" w:rsidR="005B524A" w:rsidRDefault="005B524A" w:rsidP="00827563">
            <w:pPr>
              <w:jc w:val="both"/>
            </w:pPr>
          </w:p>
          <w:p w14:paraId="3C044450" w14:textId="77777777" w:rsidR="005B524A" w:rsidRPr="0054074E" w:rsidRDefault="005B524A" w:rsidP="00827563">
            <w:pPr>
              <w:jc w:val="both"/>
              <w:rPr>
                <w:b/>
                <w:sz w:val="24"/>
              </w:rPr>
            </w:pPr>
            <w:r w:rsidRPr="0054074E">
              <w:rPr>
                <w:b/>
                <w:sz w:val="24"/>
              </w:rPr>
              <w:t xml:space="preserve">Mise en œuvre de l’orientation individualisée : </w:t>
            </w:r>
          </w:p>
          <w:p w14:paraId="0ABD9852" w14:textId="77777777" w:rsidR="005B524A" w:rsidRDefault="005B524A" w:rsidP="00827563">
            <w:pPr>
              <w:jc w:val="both"/>
            </w:pPr>
            <w:r>
              <w:t xml:space="preserve">Comprendre et identifier la demande de la personne </w:t>
            </w:r>
          </w:p>
          <w:p w14:paraId="26893172" w14:textId="77777777" w:rsidR="005B524A" w:rsidRDefault="005B524A" w:rsidP="00827563">
            <w:pPr>
              <w:jc w:val="both"/>
            </w:pPr>
            <w:r>
              <w:t>Mettre en œuvre le réseau partenarial adapté au profil des personnes accueillies, travailler en équipe</w:t>
            </w:r>
          </w:p>
          <w:p w14:paraId="783AA9F8" w14:textId="77777777" w:rsidR="005B524A" w:rsidRDefault="005B524A" w:rsidP="00827563">
            <w:pPr>
              <w:jc w:val="both"/>
            </w:pPr>
          </w:p>
          <w:p w14:paraId="7D977AD6" w14:textId="77777777" w:rsidR="005B524A" w:rsidRPr="0054074E" w:rsidRDefault="005B524A" w:rsidP="00827563">
            <w:pPr>
              <w:jc w:val="both"/>
              <w:rPr>
                <w:b/>
                <w:sz w:val="24"/>
              </w:rPr>
            </w:pPr>
            <w:r w:rsidRPr="0054074E">
              <w:rPr>
                <w:b/>
                <w:sz w:val="24"/>
              </w:rPr>
              <w:t xml:space="preserve">Participe à la vie/organisation de l’équipe : </w:t>
            </w:r>
          </w:p>
          <w:p w14:paraId="37506BBD" w14:textId="745A5A3F" w:rsidR="005B524A" w:rsidRDefault="00191F11" w:rsidP="00827563">
            <w:pPr>
              <w:jc w:val="both"/>
            </w:pPr>
            <w:r>
              <w:t>Être</w:t>
            </w:r>
            <w:r w:rsidR="005B524A">
              <w:t xml:space="preserve"> en mesure de participer à une coordination fonctionnelle dans une équipe </w:t>
            </w:r>
          </w:p>
          <w:p w14:paraId="2341FF37" w14:textId="77777777" w:rsidR="005B524A" w:rsidRDefault="005B524A" w:rsidP="00827563">
            <w:pPr>
              <w:jc w:val="both"/>
            </w:pPr>
            <w:r>
              <w:t xml:space="preserve">Utiliser les outils informatiques : traitement de texte, internet </w:t>
            </w:r>
          </w:p>
          <w:p w14:paraId="35E89462" w14:textId="77777777" w:rsidR="005B524A" w:rsidRDefault="005B524A" w:rsidP="00827563">
            <w:pPr>
              <w:jc w:val="both"/>
            </w:pPr>
            <w:r>
              <w:t>Permis de conduire B exigé</w:t>
            </w:r>
          </w:p>
          <w:p w14:paraId="36913E4E" w14:textId="77777777" w:rsidR="005B524A" w:rsidRDefault="005B524A" w:rsidP="005B524A"/>
          <w:p w14:paraId="7D1013D8" w14:textId="77777777" w:rsidR="00B50053" w:rsidRDefault="00B50053" w:rsidP="005B524A"/>
        </w:tc>
      </w:tr>
      <w:tr w:rsidR="00B50053" w14:paraId="0CDCC5EE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16FBDEC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Savoir- être Personnalité</w:t>
            </w:r>
          </w:p>
        </w:tc>
        <w:tc>
          <w:tcPr>
            <w:tcW w:w="7513" w:type="dxa"/>
          </w:tcPr>
          <w:p w14:paraId="66D5EE5C" w14:textId="77777777" w:rsidR="00442969" w:rsidRDefault="005B524A" w:rsidP="00827563">
            <w:pPr>
              <w:jc w:val="both"/>
            </w:pPr>
            <w:r>
              <w:t>Aptitude à l’écoute, à la relation d’aide, à l’animation, à l’accueil</w:t>
            </w:r>
          </w:p>
          <w:p w14:paraId="3826215B" w14:textId="77777777" w:rsidR="005B524A" w:rsidRDefault="005B524A" w:rsidP="00827563">
            <w:pPr>
              <w:jc w:val="both"/>
            </w:pPr>
            <w:r>
              <w:t xml:space="preserve">Adhésion aux valeurs sous tendant l’exercice professionnel dans les deux lieux (respect de la personne, confidentialité, …) </w:t>
            </w:r>
          </w:p>
          <w:p w14:paraId="29DA630C" w14:textId="77777777" w:rsidR="005B524A" w:rsidRDefault="005B524A" w:rsidP="00827563">
            <w:pPr>
              <w:jc w:val="both"/>
            </w:pPr>
            <w:r>
              <w:t xml:space="preserve">Avoir un degré d’autonomie et de responsabilité suffisant dans ses actes professionnels </w:t>
            </w:r>
          </w:p>
          <w:p w14:paraId="3A1685AC" w14:textId="77777777" w:rsidR="005B524A" w:rsidRDefault="005B524A" w:rsidP="00827563">
            <w:pPr>
              <w:jc w:val="both"/>
            </w:pPr>
            <w:r>
              <w:t xml:space="preserve">Esprit d’ouverture et d’équipe </w:t>
            </w:r>
          </w:p>
          <w:p w14:paraId="0D12E7D0" w14:textId="77777777" w:rsidR="005B524A" w:rsidRDefault="005B524A" w:rsidP="00827563">
            <w:pPr>
              <w:jc w:val="both"/>
            </w:pPr>
            <w:r>
              <w:t xml:space="preserve">Capacité d’initiative </w:t>
            </w:r>
          </w:p>
          <w:p w14:paraId="2953BF40" w14:textId="77777777" w:rsidR="00B50053" w:rsidRDefault="005B524A" w:rsidP="00827563">
            <w:pPr>
              <w:jc w:val="both"/>
            </w:pPr>
            <w:r>
              <w:t>Gestion des conflits dans l’espace collectif</w:t>
            </w:r>
          </w:p>
        </w:tc>
      </w:tr>
      <w:tr w:rsidR="00B50053" w14:paraId="7CAFCCFA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0CA20079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Responsable hiérarchique direct</w:t>
            </w:r>
          </w:p>
        </w:tc>
        <w:tc>
          <w:tcPr>
            <w:tcW w:w="7513" w:type="dxa"/>
          </w:tcPr>
          <w:p w14:paraId="3DF8E099" w14:textId="77777777" w:rsidR="00827563" w:rsidRDefault="00827563" w:rsidP="00B50053"/>
          <w:p w14:paraId="0FCD21BB" w14:textId="77777777" w:rsidR="005B524A" w:rsidRDefault="005B524A" w:rsidP="00B50053">
            <w:r>
              <w:t>Chef de service du CADA ou le directeur de l’association</w:t>
            </w:r>
          </w:p>
          <w:p w14:paraId="4B93B5BC" w14:textId="77777777" w:rsidR="00827563" w:rsidRDefault="00827563" w:rsidP="00B50053"/>
        </w:tc>
      </w:tr>
      <w:tr w:rsidR="00AC70AB" w14:paraId="09FD6601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F57914C" w14:textId="77777777" w:rsidR="00AC70AB" w:rsidRPr="0054074E" w:rsidRDefault="00AC70AB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Candidature à envoyer</w:t>
            </w:r>
          </w:p>
        </w:tc>
        <w:tc>
          <w:tcPr>
            <w:tcW w:w="7513" w:type="dxa"/>
          </w:tcPr>
          <w:p w14:paraId="5D6E01D3" w14:textId="77777777" w:rsidR="00AC70AB" w:rsidRPr="00351F65" w:rsidRDefault="00351F65" w:rsidP="00B50053">
            <w:pPr>
              <w:rPr>
                <w:b/>
              </w:rPr>
            </w:pPr>
            <w:r w:rsidRPr="00351F65">
              <w:rPr>
                <w:b/>
              </w:rPr>
              <w:t>Association l’Ancre</w:t>
            </w:r>
          </w:p>
          <w:p w14:paraId="6048E72C" w14:textId="77777777" w:rsidR="00351F65" w:rsidRDefault="00351F65" w:rsidP="00B50053">
            <w:r>
              <w:t>Centre d’Accueil pour Demandeurs d’Asile</w:t>
            </w:r>
          </w:p>
          <w:p w14:paraId="67D975EC" w14:textId="77777777" w:rsidR="00351F65" w:rsidRDefault="00351F65" w:rsidP="00B50053">
            <w:r>
              <w:t>A l’attention du chef de service</w:t>
            </w:r>
          </w:p>
          <w:p w14:paraId="1C8DD101" w14:textId="77777777" w:rsidR="00351F65" w:rsidRDefault="00351F65" w:rsidP="00B50053">
            <w:r>
              <w:t>10 rue des Chardonnerets</w:t>
            </w:r>
          </w:p>
          <w:p w14:paraId="0797C6EB" w14:textId="77777777" w:rsidR="00351F65" w:rsidRDefault="00351F65" w:rsidP="00B50053">
            <w:r>
              <w:t>08000 Charleville-Mézières</w:t>
            </w:r>
          </w:p>
          <w:p w14:paraId="75E2B089" w14:textId="77777777" w:rsidR="009821E5" w:rsidRDefault="00351F65" w:rsidP="009821E5">
            <w:r>
              <w:t>Ou par courriel à l’adresse suivante :</w:t>
            </w:r>
            <w:r w:rsidR="009821E5">
              <w:t xml:space="preserve"> </w:t>
            </w:r>
          </w:p>
          <w:p w14:paraId="557BD092" w14:textId="77288C94" w:rsidR="00351F65" w:rsidRDefault="00000000" w:rsidP="009821E5">
            <w:hyperlink r:id="rId8" w:history="1">
              <w:r w:rsidR="00E11F71" w:rsidRPr="00C76015">
                <w:rPr>
                  <w:rStyle w:val="Lienhypertexte"/>
                </w:rPr>
                <w:t>m.ferreira@ancre08.fr</w:t>
              </w:r>
            </w:hyperlink>
            <w:r w:rsidR="009821E5">
              <w:t xml:space="preserve"> </w:t>
            </w:r>
          </w:p>
        </w:tc>
      </w:tr>
    </w:tbl>
    <w:p w14:paraId="593EFC98" w14:textId="77777777" w:rsidR="00CC7AA7" w:rsidRPr="00B50053" w:rsidRDefault="00CC7AA7" w:rsidP="00B50053"/>
    <w:sectPr w:rsidR="00CC7AA7" w:rsidRPr="00B50053" w:rsidSect="005E784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CAB2" w14:textId="77777777" w:rsidR="00E74955" w:rsidRDefault="00E74955" w:rsidP="00B50053">
      <w:pPr>
        <w:spacing w:after="0" w:line="240" w:lineRule="auto"/>
      </w:pPr>
      <w:r>
        <w:separator/>
      </w:r>
    </w:p>
  </w:endnote>
  <w:endnote w:type="continuationSeparator" w:id="0">
    <w:p w14:paraId="3E821FD9" w14:textId="77777777" w:rsidR="00E74955" w:rsidRDefault="00E74955" w:rsidP="00B5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A7DE" w14:textId="77777777" w:rsidR="00B50053" w:rsidRDefault="00B50053" w:rsidP="00B50053">
    <w:pPr>
      <w:pStyle w:val="Pieddepage"/>
      <w:ind w:left="426"/>
      <w:jc w:val="center"/>
    </w:pPr>
    <w:r>
      <w:t>ASSOCIATION ANCRE – 27 rue Jules Verne – 08000 CHARLEVILLE-MEZIERES</w:t>
    </w:r>
  </w:p>
  <w:p w14:paraId="1C43AD64" w14:textId="77777777" w:rsidR="00B50053" w:rsidRDefault="00B50053" w:rsidP="00B50053">
    <w:pPr>
      <w:pStyle w:val="Pieddepage"/>
      <w:ind w:left="426"/>
      <w:jc w:val="center"/>
    </w:pPr>
    <w:r>
      <w:t xml:space="preserve">Tel : 03.24.33.25.40 – Fax : 03.24.33.84.57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F465" w14:textId="77777777" w:rsidR="00E74955" w:rsidRDefault="00E74955" w:rsidP="00B50053">
      <w:pPr>
        <w:spacing w:after="0" w:line="240" w:lineRule="auto"/>
      </w:pPr>
      <w:r>
        <w:separator/>
      </w:r>
    </w:p>
  </w:footnote>
  <w:footnote w:type="continuationSeparator" w:id="0">
    <w:p w14:paraId="21F7F294" w14:textId="77777777" w:rsidR="00E74955" w:rsidRDefault="00E74955" w:rsidP="00B5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08"/>
    <w:multiLevelType w:val="hybridMultilevel"/>
    <w:tmpl w:val="A6CEC3A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51E80"/>
    <w:multiLevelType w:val="hybridMultilevel"/>
    <w:tmpl w:val="A5728688"/>
    <w:lvl w:ilvl="0" w:tplc="A1A0F276">
      <w:start w:val="1"/>
      <w:numFmt w:val="bullet"/>
      <w:lvlText w:val="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69712">
    <w:abstractNumId w:val="0"/>
  </w:num>
  <w:num w:numId="2" w16cid:durableId="15428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53"/>
    <w:rsid w:val="00014407"/>
    <w:rsid w:val="00024DF7"/>
    <w:rsid w:val="00106F82"/>
    <w:rsid w:val="00131ED9"/>
    <w:rsid w:val="00191F11"/>
    <w:rsid w:val="00215C70"/>
    <w:rsid w:val="002F4BB4"/>
    <w:rsid w:val="00351F65"/>
    <w:rsid w:val="00380BA3"/>
    <w:rsid w:val="003D3BF9"/>
    <w:rsid w:val="00442969"/>
    <w:rsid w:val="0054074E"/>
    <w:rsid w:val="005B524A"/>
    <w:rsid w:val="005E7842"/>
    <w:rsid w:val="00667822"/>
    <w:rsid w:val="006C073D"/>
    <w:rsid w:val="00745CED"/>
    <w:rsid w:val="007C0841"/>
    <w:rsid w:val="007E4B76"/>
    <w:rsid w:val="00827563"/>
    <w:rsid w:val="00874D77"/>
    <w:rsid w:val="008B5BD8"/>
    <w:rsid w:val="008C0EC8"/>
    <w:rsid w:val="009821E5"/>
    <w:rsid w:val="009B0259"/>
    <w:rsid w:val="00A6643B"/>
    <w:rsid w:val="00AC70AB"/>
    <w:rsid w:val="00B50053"/>
    <w:rsid w:val="00B87311"/>
    <w:rsid w:val="00CC7AA7"/>
    <w:rsid w:val="00D9045C"/>
    <w:rsid w:val="00DE46FC"/>
    <w:rsid w:val="00E11F71"/>
    <w:rsid w:val="00E14E31"/>
    <w:rsid w:val="00E74955"/>
    <w:rsid w:val="00F16219"/>
    <w:rsid w:val="00F270CF"/>
    <w:rsid w:val="00FA7BA9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7C11"/>
  <w15:docId w15:val="{B6DB0E08-B6AB-4510-8E73-2BAABF5B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005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BodyText21">
    <w:name w:val="WW-Body Text 21"/>
    <w:basedOn w:val="Standard"/>
    <w:rsid w:val="00B50053"/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B5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53"/>
  </w:style>
  <w:style w:type="paragraph" w:styleId="Pieddepage">
    <w:name w:val="footer"/>
    <w:basedOn w:val="Normal"/>
    <w:link w:val="PieddepageCar"/>
    <w:uiPriority w:val="99"/>
    <w:unhideWhenUsed/>
    <w:rsid w:val="00B5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53"/>
  </w:style>
  <w:style w:type="table" w:styleId="Grilledutableau">
    <w:name w:val="Table Grid"/>
    <w:basedOn w:val="TableauNormal"/>
    <w:uiPriority w:val="39"/>
    <w:rsid w:val="00B5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B50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5B524A"/>
    <w:pPr>
      <w:ind w:left="720"/>
      <w:contextualSpacing/>
    </w:pPr>
  </w:style>
  <w:style w:type="paragraph" w:styleId="NormalWeb">
    <w:name w:val="Normal (Web)"/>
    <w:basedOn w:val="Normal"/>
    <w:unhideWhenUsed/>
    <w:rsid w:val="0001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51F6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96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82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erreira@ancre08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Boussemart D</dc:creator>
  <cp:lastModifiedBy>global06</cp:lastModifiedBy>
  <cp:revision>2</cp:revision>
  <cp:lastPrinted>2022-12-19T09:18:00Z</cp:lastPrinted>
  <dcterms:created xsi:type="dcterms:W3CDTF">2023-09-26T12:24:00Z</dcterms:created>
  <dcterms:modified xsi:type="dcterms:W3CDTF">2023-09-26T12:24:00Z</dcterms:modified>
</cp:coreProperties>
</file>