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="-289" w:tblpY="-276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014407" w14:paraId="7B21089F" w14:textId="77777777" w:rsidTr="00FA7BA9">
        <w:tc>
          <w:tcPr>
            <w:tcW w:w="2547" w:type="dxa"/>
          </w:tcPr>
          <w:p w14:paraId="68466CD5" w14:textId="77777777" w:rsidR="00014407" w:rsidRDefault="00014407" w:rsidP="00FA7BA9">
            <w:r>
              <w:rPr>
                <w:rFonts w:ascii="Garamond" w:hAnsi="Garamond" w:cs="Garamond"/>
                <w:b/>
                <w:i/>
                <w:noProof/>
                <w:sz w:val="44"/>
                <w:szCs w:val="44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30F2D324" wp14:editId="6E9AE949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7620</wp:posOffset>
                  </wp:positionV>
                  <wp:extent cx="1295400" cy="1123950"/>
                  <wp:effectExtent l="0" t="0" r="0" b="0"/>
                  <wp:wrapNone/>
                  <wp:docPr id="1" name="image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23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CA0E1A" w14:textId="77777777" w:rsidR="00014407" w:rsidRDefault="00014407" w:rsidP="00FA7BA9"/>
          <w:p w14:paraId="128BFCC6" w14:textId="77777777" w:rsidR="00014407" w:rsidRDefault="00014407" w:rsidP="00FA7BA9"/>
          <w:p w14:paraId="1F6CFF30" w14:textId="77777777" w:rsidR="00014407" w:rsidRDefault="00014407" w:rsidP="00FA7BA9"/>
          <w:p w14:paraId="3386A450" w14:textId="77777777" w:rsidR="00014407" w:rsidRDefault="00014407" w:rsidP="00FA7BA9"/>
          <w:p w14:paraId="4F5A5CAA" w14:textId="77777777" w:rsidR="00014407" w:rsidRDefault="00014407" w:rsidP="00FA7BA9"/>
          <w:p w14:paraId="58A1CA29" w14:textId="77777777" w:rsidR="00014407" w:rsidRDefault="00014407" w:rsidP="00FA7BA9">
            <w:r>
              <w:rPr>
                <w:rFonts w:ascii="Garamond" w:hAnsi="Garamond" w:cs="Garamond"/>
                <w:b/>
                <w:i/>
                <w:noProof/>
                <w:sz w:val="44"/>
                <w:szCs w:val="4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7F49439" wp14:editId="0CE72E8B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151130</wp:posOffset>
                      </wp:positionV>
                      <wp:extent cx="4728845" cy="219075"/>
                      <wp:effectExtent l="0" t="0" r="6985" b="9525"/>
                      <wp:wrapNone/>
                      <wp:docPr id="2" name="Cadr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884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CE7FB43" w14:textId="77777777" w:rsidR="00014407" w:rsidRPr="0054074E" w:rsidRDefault="00014407" w:rsidP="00014407">
                                  <w:pPr>
                                    <w:pStyle w:val="Standard"/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002060"/>
                                      <w:sz w:val="24"/>
                                      <w:szCs w:val="44"/>
                                    </w:rPr>
                                  </w:pPr>
                                  <w:r w:rsidRPr="0054074E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color w:val="002060"/>
                                      <w:sz w:val="24"/>
                                      <w:szCs w:val="44"/>
                                    </w:rPr>
                                    <w:t>Association L’ANCRE</w:t>
                                  </w:r>
                                </w:p>
                                <w:p w14:paraId="5A9EFA74" w14:textId="77777777" w:rsidR="00014407" w:rsidRPr="00F428C2" w:rsidRDefault="00014407" w:rsidP="00014407">
                                  <w:pPr>
                                    <w:pStyle w:val="Standard"/>
                                    <w:rPr>
                                      <w:rFonts w:ascii="Kristen ITC" w:hAnsi="Kristen ITC" w:cs="Kristen ITC"/>
                                      <w:sz w:val="16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494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dre1" o:spid="_x0000_s1026" type="#_x0000_t202" style="position:absolute;margin-left:5.05pt;margin-top:11.9pt;width:372.35pt;height:17.25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" stroked="f">
                      <v:textbox inset="0,0,0,0">
                        <w:txbxContent>
                          <w:p w14:paraId="2CE7FB43" w14:textId="77777777" w:rsidR="00014407" w:rsidRPr="0054074E" w:rsidRDefault="00014407" w:rsidP="00014407">
                            <w:pPr>
                              <w:pStyle w:val="Standard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24"/>
                                <w:szCs w:val="44"/>
                              </w:rPr>
                            </w:pPr>
                            <w:r w:rsidRPr="0054074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24"/>
                                <w:szCs w:val="44"/>
                              </w:rPr>
                              <w:t>Association L’ANCRE</w:t>
                            </w:r>
                          </w:p>
                          <w:p w14:paraId="5A9EFA74" w14:textId="77777777" w:rsidR="00014407" w:rsidRPr="00F428C2" w:rsidRDefault="00014407" w:rsidP="00014407">
                            <w:pPr>
                              <w:pStyle w:val="Standard"/>
                              <w:rPr>
                                <w:rFonts w:ascii="Kristen ITC" w:hAnsi="Kristen ITC" w:cs="Kristen ITC"/>
                                <w:sz w:val="16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D57005" w14:textId="77777777" w:rsidR="00014407" w:rsidRDefault="00014407" w:rsidP="00FA7BA9"/>
          <w:p w14:paraId="04374397" w14:textId="77777777" w:rsidR="00014407" w:rsidRDefault="00014407" w:rsidP="00FA7BA9"/>
        </w:tc>
        <w:tc>
          <w:tcPr>
            <w:tcW w:w="7087" w:type="dxa"/>
          </w:tcPr>
          <w:p w14:paraId="5728AE2D" w14:textId="77777777" w:rsidR="00014407" w:rsidRDefault="00014407" w:rsidP="00FA7BA9"/>
          <w:p w14:paraId="4EAEE8A3" w14:textId="77777777" w:rsidR="00014407" w:rsidRDefault="00014407" w:rsidP="00FA7BA9"/>
          <w:p w14:paraId="271F8B76" w14:textId="77777777" w:rsidR="00014407" w:rsidRDefault="00014407" w:rsidP="00FA7BA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AC70AB">
              <w:rPr>
                <w:rFonts w:ascii="Times New Roman" w:hAnsi="Times New Roman" w:cs="Times New Roman"/>
                <w:b/>
                <w:sz w:val="24"/>
                <w:u w:val="single"/>
              </w:rPr>
              <w:t>POSTE A POURVOIR</w:t>
            </w:r>
          </w:p>
          <w:p w14:paraId="0035E3F8" w14:textId="77777777" w:rsidR="00AC70AB" w:rsidRDefault="00AC70AB" w:rsidP="00FA7BA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2E775A1E" w14:textId="77777777" w:rsidR="00AC70AB" w:rsidRPr="00AC70AB" w:rsidRDefault="006A48F2" w:rsidP="00FA7BA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t>Animatrice / animateur socio-éducatif</w:t>
            </w:r>
          </w:p>
          <w:p w14:paraId="33C8ED25" w14:textId="2F94B039" w:rsidR="00014407" w:rsidRDefault="00AC70AB" w:rsidP="00FA7BA9">
            <w:pPr>
              <w:jc w:val="center"/>
            </w:pPr>
            <w:r>
              <w:t xml:space="preserve">Centre </w:t>
            </w:r>
            <w:r w:rsidR="00544045">
              <w:t>D’Hébergement et Réinsertion Social</w:t>
            </w:r>
          </w:p>
          <w:p w14:paraId="3E3E67CD" w14:textId="77777777" w:rsidR="00AC70AB" w:rsidRDefault="00AC70AB" w:rsidP="00FA7BA9">
            <w:pPr>
              <w:jc w:val="center"/>
            </w:pPr>
          </w:p>
        </w:tc>
      </w:tr>
    </w:tbl>
    <w:p w14:paraId="3D54C435" w14:textId="77777777" w:rsidR="00AC70AB" w:rsidRPr="005E7842" w:rsidRDefault="00AC70AB" w:rsidP="00AC70AB">
      <w:pPr>
        <w:jc w:val="both"/>
        <w:rPr>
          <w:rFonts w:ascii="Times New Roman" w:hAnsi="Times New Roman" w:cs="Times New Roman"/>
          <w:i/>
          <w:sz w:val="6"/>
        </w:rPr>
      </w:pPr>
    </w:p>
    <w:tbl>
      <w:tblPr>
        <w:tblStyle w:val="Grilledutableau"/>
        <w:tblW w:w="9640" w:type="dxa"/>
        <w:jc w:val="center"/>
        <w:tblLook w:val="04A0" w:firstRow="1" w:lastRow="0" w:firstColumn="1" w:lastColumn="0" w:noHBand="0" w:noVBand="1"/>
      </w:tblPr>
      <w:tblGrid>
        <w:gridCol w:w="2127"/>
        <w:gridCol w:w="7513"/>
      </w:tblGrid>
      <w:tr w:rsidR="00B50053" w14:paraId="1553BF9F" w14:textId="77777777" w:rsidTr="00827563">
        <w:trPr>
          <w:trHeight w:val="567"/>
          <w:jc w:val="center"/>
        </w:trPr>
        <w:tc>
          <w:tcPr>
            <w:tcW w:w="2127" w:type="dxa"/>
            <w:vAlign w:val="center"/>
          </w:tcPr>
          <w:p w14:paraId="77F7F640" w14:textId="77777777" w:rsidR="00B50053" w:rsidRPr="0054074E" w:rsidRDefault="00B50053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 w:rsidRPr="0054074E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Intitulé du poste</w:t>
            </w:r>
          </w:p>
        </w:tc>
        <w:tc>
          <w:tcPr>
            <w:tcW w:w="7513" w:type="dxa"/>
            <w:vAlign w:val="center"/>
          </w:tcPr>
          <w:p w14:paraId="7EAEDCA6" w14:textId="77777777" w:rsidR="00B50053" w:rsidRDefault="00B31CA3" w:rsidP="00827563">
            <w:r>
              <w:t>Animatrice / animateur socio-éducatif</w:t>
            </w:r>
          </w:p>
        </w:tc>
      </w:tr>
      <w:tr w:rsidR="00B50053" w14:paraId="0A6A84B1" w14:textId="77777777" w:rsidTr="00351F65">
        <w:trPr>
          <w:trHeight w:val="567"/>
          <w:jc w:val="center"/>
        </w:trPr>
        <w:tc>
          <w:tcPr>
            <w:tcW w:w="2127" w:type="dxa"/>
            <w:vAlign w:val="center"/>
          </w:tcPr>
          <w:p w14:paraId="48EAFF38" w14:textId="77777777" w:rsidR="00B50053" w:rsidRPr="0054074E" w:rsidRDefault="00B50053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 w:rsidRPr="0054074E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Diplôme</w:t>
            </w:r>
            <w:r w:rsidR="006A48F2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 xml:space="preserve"> / expérience</w:t>
            </w:r>
          </w:p>
        </w:tc>
        <w:tc>
          <w:tcPr>
            <w:tcW w:w="7513" w:type="dxa"/>
          </w:tcPr>
          <w:p w14:paraId="7A4DD39E" w14:textId="77777777" w:rsidR="006A48F2" w:rsidRPr="006A48F2" w:rsidRDefault="006A48F2" w:rsidP="006A48F2">
            <w:pPr>
              <w:rPr>
                <w:sz w:val="16"/>
              </w:rPr>
            </w:pPr>
          </w:p>
          <w:p w14:paraId="16BC5128" w14:textId="77777777" w:rsidR="00B50053" w:rsidRDefault="00B31CA3" w:rsidP="006A48F2">
            <w:r w:rsidRPr="00B31CA3">
              <w:t>DEJEPS (Diplôme d’Etat de la Jeunesse, de l’Education Populaire et du Sport) ou diplôme équivalent</w:t>
            </w:r>
            <w:r w:rsidR="006A48F2">
              <w:t>. Expérience exigée : 2 ans</w:t>
            </w:r>
          </w:p>
          <w:p w14:paraId="53E360CB" w14:textId="330AFE08" w:rsidR="00403802" w:rsidRDefault="00403802" w:rsidP="006A48F2">
            <w:r>
              <w:t>Moniteur éducateur accepté</w:t>
            </w:r>
          </w:p>
          <w:p w14:paraId="51822FA4" w14:textId="77777777" w:rsidR="006A48F2" w:rsidRPr="006A48F2" w:rsidRDefault="006A48F2" w:rsidP="006A48F2">
            <w:pPr>
              <w:rPr>
                <w:sz w:val="16"/>
              </w:rPr>
            </w:pPr>
          </w:p>
        </w:tc>
      </w:tr>
      <w:tr w:rsidR="00B50053" w14:paraId="1BC64B80" w14:textId="77777777" w:rsidTr="00351F65">
        <w:trPr>
          <w:trHeight w:val="567"/>
          <w:jc w:val="center"/>
        </w:trPr>
        <w:tc>
          <w:tcPr>
            <w:tcW w:w="2127" w:type="dxa"/>
            <w:vAlign w:val="center"/>
          </w:tcPr>
          <w:p w14:paraId="3371332C" w14:textId="77777777" w:rsidR="00B50053" w:rsidRPr="0054074E" w:rsidRDefault="00B50053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 w:rsidRPr="0054074E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Service - lieu</w:t>
            </w:r>
          </w:p>
        </w:tc>
        <w:tc>
          <w:tcPr>
            <w:tcW w:w="7513" w:type="dxa"/>
          </w:tcPr>
          <w:p w14:paraId="18C4F3A8" w14:textId="77777777" w:rsidR="006A48F2" w:rsidRPr="006A48F2" w:rsidRDefault="006A48F2" w:rsidP="005B524A">
            <w:pPr>
              <w:rPr>
                <w:b/>
                <w:sz w:val="16"/>
              </w:rPr>
            </w:pPr>
          </w:p>
          <w:p w14:paraId="56C4313F" w14:textId="0BB92879" w:rsidR="005B524A" w:rsidRDefault="005B524A" w:rsidP="005B524A">
            <w:r w:rsidRPr="0054074E">
              <w:rPr>
                <w:b/>
              </w:rPr>
              <w:t>SERVICES :</w:t>
            </w:r>
            <w:r>
              <w:t xml:space="preserve"> </w:t>
            </w:r>
            <w:r w:rsidR="006A48F2">
              <w:t>L’animateur</w:t>
            </w:r>
            <w:r w:rsidR="005E7842">
              <w:t xml:space="preserve"> interviendra sur le </w:t>
            </w:r>
            <w:r w:rsidR="00544045">
              <w:t>Centre d’Hébergement et de Réinsertion Social (</w:t>
            </w:r>
            <w:proofErr w:type="gramStart"/>
            <w:r w:rsidR="00544045">
              <w:t>CHRS )</w:t>
            </w:r>
            <w:proofErr w:type="gramEnd"/>
          </w:p>
          <w:p w14:paraId="3FA22716" w14:textId="77777777" w:rsidR="005B524A" w:rsidRDefault="005B524A" w:rsidP="005B524A">
            <w:r w:rsidRPr="0054074E">
              <w:rPr>
                <w:b/>
              </w:rPr>
              <w:t>LIEU :</w:t>
            </w:r>
            <w:r w:rsidR="006A48F2">
              <w:rPr>
                <w:b/>
              </w:rPr>
              <w:t xml:space="preserve"> </w:t>
            </w:r>
            <w:r w:rsidR="00B31CA3" w:rsidRPr="006A48F2">
              <w:t>Ardennes</w:t>
            </w:r>
            <w:r w:rsidR="006A48F2" w:rsidRPr="006A48F2">
              <w:t xml:space="preserve"> (Multi-sites)</w:t>
            </w:r>
          </w:p>
          <w:p w14:paraId="4AC251BB" w14:textId="77777777" w:rsidR="006A48F2" w:rsidRPr="006A48F2" w:rsidRDefault="006A48F2" w:rsidP="005B524A">
            <w:pPr>
              <w:rPr>
                <w:sz w:val="16"/>
              </w:rPr>
            </w:pPr>
          </w:p>
        </w:tc>
      </w:tr>
      <w:tr w:rsidR="0054074E" w14:paraId="24281806" w14:textId="77777777" w:rsidTr="00A6643B">
        <w:trPr>
          <w:trHeight w:val="567"/>
          <w:jc w:val="center"/>
        </w:trPr>
        <w:tc>
          <w:tcPr>
            <w:tcW w:w="2127" w:type="dxa"/>
            <w:vAlign w:val="center"/>
          </w:tcPr>
          <w:p w14:paraId="214B3BCD" w14:textId="77777777" w:rsidR="0054074E" w:rsidRPr="0054074E" w:rsidRDefault="0054074E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Amplitude horaire</w:t>
            </w:r>
          </w:p>
        </w:tc>
        <w:tc>
          <w:tcPr>
            <w:tcW w:w="7513" w:type="dxa"/>
            <w:vAlign w:val="center"/>
          </w:tcPr>
          <w:p w14:paraId="5E41FA31" w14:textId="5447071B" w:rsidR="0054074E" w:rsidRDefault="0054074E" w:rsidP="00A6643B">
            <w:r>
              <w:t>Le temps de travail hebdomadaire est de 35h</w:t>
            </w:r>
            <w:r w:rsidR="00544045">
              <w:t xml:space="preserve"> en horaires d’internat (levé, </w:t>
            </w:r>
            <w:r w:rsidR="00AE0DA4">
              <w:t>soirée week</w:t>
            </w:r>
            <w:r w:rsidR="00544045">
              <w:t>-end</w:t>
            </w:r>
            <w:r w:rsidR="00B21189">
              <w:t xml:space="preserve"> et jours fériés</w:t>
            </w:r>
            <w:r w:rsidR="00544045">
              <w:t>)</w:t>
            </w:r>
          </w:p>
        </w:tc>
      </w:tr>
      <w:tr w:rsidR="00B50053" w14:paraId="4332DA76" w14:textId="77777777" w:rsidTr="00351F65">
        <w:trPr>
          <w:trHeight w:val="567"/>
          <w:jc w:val="center"/>
        </w:trPr>
        <w:tc>
          <w:tcPr>
            <w:tcW w:w="2127" w:type="dxa"/>
            <w:vAlign w:val="center"/>
          </w:tcPr>
          <w:p w14:paraId="312E5913" w14:textId="77777777" w:rsidR="00B50053" w:rsidRPr="0054074E" w:rsidRDefault="00B50053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 w:rsidRPr="0054074E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Positionnement conventionnel</w:t>
            </w:r>
            <w:r w:rsidR="00AC70AB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 xml:space="preserve"> / statut</w:t>
            </w:r>
          </w:p>
        </w:tc>
        <w:tc>
          <w:tcPr>
            <w:tcW w:w="7513" w:type="dxa"/>
          </w:tcPr>
          <w:p w14:paraId="5A1BFEE6" w14:textId="77777777" w:rsidR="006A48F2" w:rsidRPr="006A48F2" w:rsidRDefault="006A48F2" w:rsidP="00A6643B">
            <w:pPr>
              <w:jc w:val="both"/>
              <w:rPr>
                <w:sz w:val="16"/>
              </w:rPr>
            </w:pPr>
          </w:p>
          <w:p w14:paraId="7F0EA4F4" w14:textId="77777777" w:rsidR="00AC70AB" w:rsidRPr="00A6643B" w:rsidRDefault="00AC70AB" w:rsidP="00A6643B">
            <w:pPr>
              <w:jc w:val="both"/>
            </w:pPr>
            <w:r w:rsidRPr="00A6643B">
              <w:t>Coefficient selon ancienneté et dispositions de</w:t>
            </w:r>
            <w:r w:rsidR="00827563">
              <w:t xml:space="preserve">s accords collectifs de </w:t>
            </w:r>
            <w:r w:rsidR="006A48F2">
              <w:t xml:space="preserve">travail </w:t>
            </w:r>
            <w:r w:rsidR="006A48F2" w:rsidRPr="00A6643B">
              <w:t>applicables</w:t>
            </w:r>
            <w:r w:rsidR="00A6643B" w:rsidRPr="00A6643B">
              <w:t xml:space="preserve"> dans les Centres d’Hébergement et de Réadaptation Sociale et dans les services d’</w:t>
            </w:r>
            <w:r w:rsidR="00827563">
              <w:t>accueil, d’orientation et d’</w:t>
            </w:r>
            <w:r w:rsidR="00A6643B" w:rsidRPr="00A6643B">
              <w:t xml:space="preserve">insertion pour </w:t>
            </w:r>
            <w:r w:rsidR="00827563">
              <w:t>adultes, SYNEAS</w:t>
            </w:r>
          </w:p>
          <w:p w14:paraId="6FDB17F4" w14:textId="77777777" w:rsidR="00AC70AB" w:rsidRDefault="00AC70AB" w:rsidP="008C0EC8"/>
        </w:tc>
      </w:tr>
      <w:tr w:rsidR="00B50053" w14:paraId="629251AA" w14:textId="77777777" w:rsidTr="00827563">
        <w:trPr>
          <w:trHeight w:val="567"/>
          <w:jc w:val="center"/>
        </w:trPr>
        <w:tc>
          <w:tcPr>
            <w:tcW w:w="2127" w:type="dxa"/>
            <w:vAlign w:val="center"/>
          </w:tcPr>
          <w:p w14:paraId="10F3AD39" w14:textId="77777777" w:rsidR="00B50053" w:rsidRPr="005E7842" w:rsidRDefault="00F16219" w:rsidP="00F16219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</w:pPr>
            <w:r w:rsidRPr="00F16219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Durée du contrat</w:t>
            </w:r>
            <w:r w:rsidR="00B50053" w:rsidRPr="005E7842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14:paraId="6F491AB4" w14:textId="77777777" w:rsidR="00B50053" w:rsidRPr="005E7842" w:rsidRDefault="005E7842" w:rsidP="00F16219">
            <w:pPr>
              <w:rPr>
                <w:color w:val="FF0000"/>
              </w:rPr>
            </w:pPr>
            <w:r w:rsidRPr="00F16219">
              <w:t xml:space="preserve">Contrat </w:t>
            </w:r>
            <w:r w:rsidR="00B87311" w:rsidRPr="00F16219">
              <w:t>à</w:t>
            </w:r>
            <w:r w:rsidRPr="00F16219">
              <w:t xml:space="preserve"> Duré</w:t>
            </w:r>
            <w:r w:rsidR="00B87311" w:rsidRPr="00F16219">
              <w:t>e</w:t>
            </w:r>
            <w:r w:rsidRPr="00F16219">
              <w:t xml:space="preserve"> </w:t>
            </w:r>
            <w:r w:rsidR="00B87311" w:rsidRPr="00F16219">
              <w:t>Déterminée</w:t>
            </w:r>
            <w:r w:rsidR="00F16219" w:rsidRPr="00F16219">
              <w:t xml:space="preserve"> d’un</w:t>
            </w:r>
            <w:r w:rsidR="00F16219">
              <w:t xml:space="preserve">e durée d’un </w:t>
            </w:r>
            <w:r w:rsidR="00F16219" w:rsidRPr="00F16219">
              <w:t>an avec possibilité de CDI</w:t>
            </w:r>
            <w:r w:rsidR="00F16219">
              <w:t>.</w:t>
            </w:r>
          </w:p>
        </w:tc>
      </w:tr>
      <w:tr w:rsidR="00351F65" w14:paraId="0BA79A9E" w14:textId="77777777" w:rsidTr="00351F65">
        <w:trPr>
          <w:trHeight w:val="567"/>
          <w:jc w:val="center"/>
        </w:trPr>
        <w:tc>
          <w:tcPr>
            <w:tcW w:w="2127" w:type="dxa"/>
            <w:vAlign w:val="center"/>
          </w:tcPr>
          <w:p w14:paraId="2253E4B7" w14:textId="77777777" w:rsidR="00351F65" w:rsidRPr="00351F65" w:rsidRDefault="00351F65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 w:rsidRPr="00351F65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Mise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 xml:space="preserve"> en œuvre du projet de service</w:t>
            </w:r>
          </w:p>
          <w:p w14:paraId="077A00EC" w14:textId="77777777" w:rsidR="00351F65" w:rsidRPr="0054074E" w:rsidRDefault="00351F65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</w:p>
        </w:tc>
        <w:tc>
          <w:tcPr>
            <w:tcW w:w="7513" w:type="dxa"/>
          </w:tcPr>
          <w:p w14:paraId="6E82194D" w14:textId="77777777" w:rsidR="00351F65" w:rsidRDefault="00351F65" w:rsidP="006A48F2">
            <w:pPr>
              <w:ind w:right="175"/>
              <w:jc w:val="both"/>
            </w:pPr>
            <w:r>
              <w:t>Participer aux instances de réunion, de réflexions nécessaires à la réalisation et à l’évol</w:t>
            </w:r>
            <w:r w:rsidR="00B11E54">
              <w:t>ution du projet d’établissement.</w:t>
            </w:r>
          </w:p>
          <w:p w14:paraId="10118853" w14:textId="77777777" w:rsidR="00351F65" w:rsidRPr="005B524A" w:rsidRDefault="00351F65" w:rsidP="00B31CA3">
            <w:pPr>
              <w:pStyle w:val="Paragraphedeliste"/>
              <w:ind w:left="459" w:right="175"/>
              <w:jc w:val="both"/>
              <w:rPr>
                <w:b/>
              </w:rPr>
            </w:pPr>
          </w:p>
        </w:tc>
      </w:tr>
      <w:tr w:rsidR="00B50053" w14:paraId="4084693C" w14:textId="77777777" w:rsidTr="00351F65">
        <w:trPr>
          <w:trHeight w:val="567"/>
          <w:jc w:val="center"/>
        </w:trPr>
        <w:tc>
          <w:tcPr>
            <w:tcW w:w="2127" w:type="dxa"/>
            <w:vAlign w:val="center"/>
          </w:tcPr>
          <w:p w14:paraId="37E3574C" w14:textId="77777777" w:rsidR="00B50053" w:rsidRPr="0054074E" w:rsidRDefault="00B50053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 w:rsidRPr="0054074E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Missions / actions</w:t>
            </w:r>
          </w:p>
        </w:tc>
        <w:tc>
          <w:tcPr>
            <w:tcW w:w="7513" w:type="dxa"/>
          </w:tcPr>
          <w:p w14:paraId="2798C56B" w14:textId="77777777" w:rsidR="005B524A" w:rsidRPr="005B524A" w:rsidRDefault="005B524A" w:rsidP="006A48F2">
            <w:pPr>
              <w:spacing w:before="240"/>
              <w:rPr>
                <w:b/>
              </w:rPr>
            </w:pPr>
            <w:r w:rsidRPr="005B524A">
              <w:rPr>
                <w:b/>
              </w:rPr>
              <w:t>Missions principale du poste:</w:t>
            </w:r>
          </w:p>
          <w:p w14:paraId="2ADA664D" w14:textId="35246D45" w:rsidR="00351F65" w:rsidRDefault="005B524A" w:rsidP="005B524A">
            <w:pPr>
              <w:ind w:right="175"/>
              <w:jc w:val="both"/>
            </w:pPr>
            <w:r w:rsidRPr="005B524A">
              <w:t xml:space="preserve">Sous la responsabilité hiérarchique </w:t>
            </w:r>
            <w:r>
              <w:t>du chef de service</w:t>
            </w:r>
            <w:r w:rsidRPr="005B524A">
              <w:t xml:space="preserve">, </w:t>
            </w:r>
            <w:r w:rsidR="00B31CA3">
              <w:t xml:space="preserve">l’animateur </w:t>
            </w:r>
            <w:r w:rsidRPr="005B524A">
              <w:t>assure l’accueil,</w:t>
            </w:r>
            <w:r w:rsidR="00C10C66">
              <w:t xml:space="preserve"> l’élaboration du planning annuel d’action / d’animation et soutien l’équipe dans l’accompagnement global dont la gestion logistique des</w:t>
            </w:r>
            <w:r w:rsidR="00544045">
              <w:t xml:space="preserve"> lieux de vie des personnes accueillies</w:t>
            </w:r>
            <w:r w:rsidR="00351F65">
              <w:t>.</w:t>
            </w:r>
            <w:r w:rsidR="00D9045C" w:rsidRPr="005B524A">
              <w:t xml:space="preserve"> Il mène ses actions avec une pratique </w:t>
            </w:r>
            <w:r w:rsidR="00AE0DA4" w:rsidRPr="005B524A">
              <w:t>bientraitante</w:t>
            </w:r>
          </w:p>
          <w:p w14:paraId="179355F1" w14:textId="77777777" w:rsidR="00D9045C" w:rsidRDefault="00D9045C" w:rsidP="005B524A">
            <w:pPr>
              <w:ind w:right="175"/>
              <w:jc w:val="both"/>
            </w:pPr>
          </w:p>
          <w:p w14:paraId="0A54BA59" w14:textId="48458B85" w:rsidR="00D9045C" w:rsidRDefault="00351F65" w:rsidP="005B524A">
            <w:pPr>
              <w:ind w:right="175"/>
              <w:jc w:val="both"/>
            </w:pPr>
            <w:r>
              <w:t xml:space="preserve">Il </w:t>
            </w:r>
            <w:r w:rsidR="00C10C66">
              <w:t xml:space="preserve">anime et régule la vie de groupe et </w:t>
            </w:r>
            <w:r w:rsidR="005B524A" w:rsidRPr="005B524A">
              <w:t xml:space="preserve">aide à la préparation </w:t>
            </w:r>
            <w:r w:rsidR="00B11E54">
              <w:t>de</w:t>
            </w:r>
            <w:r w:rsidR="005B524A" w:rsidRPr="005B524A">
              <w:t xml:space="preserve"> la sortie des personnes</w:t>
            </w:r>
            <w:r w:rsidR="007C11B9">
              <w:t>.</w:t>
            </w:r>
          </w:p>
          <w:p w14:paraId="2F063D1E" w14:textId="6442A867" w:rsidR="007C11B9" w:rsidRDefault="007C11B9" w:rsidP="005B524A">
            <w:pPr>
              <w:ind w:right="175"/>
              <w:jc w:val="both"/>
            </w:pPr>
            <w:r>
              <w:t>Il intervient auprès du public sur la gestion du quotidien et apporte une aide à la gestion et à l’autonomie.</w:t>
            </w:r>
          </w:p>
          <w:p w14:paraId="6F7D99DB" w14:textId="77777777" w:rsidR="005B524A" w:rsidRDefault="005B524A" w:rsidP="00FA7BA9">
            <w:pPr>
              <w:ind w:right="175"/>
              <w:jc w:val="both"/>
            </w:pPr>
          </w:p>
        </w:tc>
      </w:tr>
      <w:tr w:rsidR="00D9045C" w14:paraId="40BC0857" w14:textId="77777777" w:rsidTr="00351F65">
        <w:trPr>
          <w:trHeight w:val="567"/>
          <w:jc w:val="center"/>
        </w:trPr>
        <w:tc>
          <w:tcPr>
            <w:tcW w:w="2127" w:type="dxa"/>
            <w:vAlign w:val="center"/>
          </w:tcPr>
          <w:p w14:paraId="32C5F43F" w14:textId="6C436E40" w:rsidR="00D9045C" w:rsidRPr="0054074E" w:rsidRDefault="00D9045C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 xml:space="preserve">Activités du poste </w:t>
            </w:r>
          </w:p>
        </w:tc>
        <w:tc>
          <w:tcPr>
            <w:tcW w:w="7513" w:type="dxa"/>
          </w:tcPr>
          <w:p w14:paraId="6F37D95E" w14:textId="77777777" w:rsidR="00D9045C" w:rsidRPr="005B524A" w:rsidRDefault="00D9045C" w:rsidP="006A48F2">
            <w:pPr>
              <w:spacing w:before="240"/>
              <w:rPr>
                <w:b/>
              </w:rPr>
            </w:pPr>
            <w:r w:rsidRPr="005B524A">
              <w:rPr>
                <w:b/>
              </w:rPr>
              <w:t>Accompagnement des personnes hébergées :</w:t>
            </w:r>
          </w:p>
          <w:p w14:paraId="4C9AEC19" w14:textId="77777777" w:rsidR="00B11E54" w:rsidRDefault="00B11E54" w:rsidP="00D9045C">
            <w:pPr>
              <w:pStyle w:val="Paragraphedeliste"/>
              <w:numPr>
                <w:ilvl w:val="0"/>
                <w:numId w:val="2"/>
              </w:numPr>
              <w:ind w:left="459" w:right="175"/>
              <w:jc w:val="both"/>
            </w:pPr>
            <w:r w:rsidRPr="00B11E54">
              <w:t>Favorise</w:t>
            </w:r>
            <w:r>
              <w:t>r</w:t>
            </w:r>
            <w:r w:rsidRPr="00B11E54">
              <w:t xml:space="preserve"> l'autonomie, la mobilité, et la promotion des personnes</w:t>
            </w:r>
            <w:r>
              <w:t>,</w:t>
            </w:r>
          </w:p>
          <w:p w14:paraId="6E606C25" w14:textId="77777777" w:rsidR="00B11E54" w:rsidRDefault="00B11E54" w:rsidP="00D9045C">
            <w:pPr>
              <w:pStyle w:val="Paragraphedeliste"/>
              <w:numPr>
                <w:ilvl w:val="0"/>
                <w:numId w:val="2"/>
              </w:numPr>
              <w:ind w:left="459" w:right="175"/>
              <w:jc w:val="both"/>
            </w:pPr>
            <w:r w:rsidRPr="00B11E54">
              <w:t>Met en œuvre des actions et animations avec les publics</w:t>
            </w:r>
            <w:r>
              <w:t>,</w:t>
            </w:r>
          </w:p>
          <w:p w14:paraId="0421CB52" w14:textId="77777777" w:rsidR="00B11E54" w:rsidRDefault="00B11E54" w:rsidP="00D9045C">
            <w:pPr>
              <w:pStyle w:val="Paragraphedeliste"/>
              <w:numPr>
                <w:ilvl w:val="0"/>
                <w:numId w:val="2"/>
              </w:numPr>
              <w:ind w:left="459" w:right="175"/>
              <w:jc w:val="both"/>
            </w:pPr>
            <w:r w:rsidRPr="00B11E54">
              <w:t>Participe</w:t>
            </w:r>
            <w:r>
              <w:t>r</w:t>
            </w:r>
            <w:r w:rsidRPr="00B11E54">
              <w:t xml:space="preserve"> à l'évaluation sociale pluridisciplinaire</w:t>
            </w:r>
            <w:r>
              <w:t>,</w:t>
            </w:r>
          </w:p>
          <w:p w14:paraId="1F81B047" w14:textId="77777777" w:rsidR="00B11E54" w:rsidRDefault="00B11E54" w:rsidP="00D9045C">
            <w:pPr>
              <w:pStyle w:val="Paragraphedeliste"/>
              <w:numPr>
                <w:ilvl w:val="0"/>
                <w:numId w:val="2"/>
              </w:numPr>
              <w:ind w:left="459" w:right="175"/>
              <w:jc w:val="both"/>
            </w:pPr>
            <w:r w:rsidRPr="00B11E54">
              <w:t>Favorise</w:t>
            </w:r>
            <w:r>
              <w:t>r</w:t>
            </w:r>
            <w:r w:rsidRPr="00B11E54">
              <w:t xml:space="preserve"> l’autonomie des familles en développant les connaissances et potentialités</w:t>
            </w:r>
            <w:r>
              <w:t>,</w:t>
            </w:r>
          </w:p>
          <w:p w14:paraId="4D546311" w14:textId="66052E4E" w:rsidR="00B11E54" w:rsidRDefault="00B11E54" w:rsidP="00D9045C">
            <w:pPr>
              <w:pStyle w:val="Paragraphedeliste"/>
              <w:numPr>
                <w:ilvl w:val="0"/>
                <w:numId w:val="2"/>
              </w:numPr>
              <w:ind w:left="459" w:right="175"/>
              <w:jc w:val="both"/>
            </w:pPr>
            <w:r w:rsidRPr="00B11E54">
              <w:t>Créer des outils/supports éducatifs à destination des</w:t>
            </w:r>
            <w:r w:rsidR="007C11B9">
              <w:t xml:space="preserve"> personnes</w:t>
            </w:r>
            <w:r>
              <w:t>,</w:t>
            </w:r>
          </w:p>
          <w:p w14:paraId="396963C2" w14:textId="6ED515A0" w:rsidR="00B11E54" w:rsidRDefault="00B11E54" w:rsidP="00B11E54">
            <w:pPr>
              <w:pStyle w:val="Paragraphedeliste"/>
              <w:numPr>
                <w:ilvl w:val="0"/>
                <w:numId w:val="2"/>
              </w:numPr>
              <w:ind w:left="454" w:right="175"/>
              <w:jc w:val="both"/>
            </w:pPr>
            <w:r>
              <w:t>Repérer et analyser les besoins</w:t>
            </w:r>
            <w:r w:rsidR="007C11B9">
              <w:t xml:space="preserve"> afin de proposer des axes de travail en lien avec l’équipe,</w:t>
            </w:r>
          </w:p>
          <w:p w14:paraId="1B24E87D" w14:textId="4019D05A" w:rsidR="00B11E54" w:rsidRDefault="00B11E54" w:rsidP="00B11E54">
            <w:pPr>
              <w:pStyle w:val="Paragraphedeliste"/>
              <w:numPr>
                <w:ilvl w:val="0"/>
                <w:numId w:val="2"/>
              </w:numPr>
              <w:ind w:left="454" w:right="175"/>
              <w:jc w:val="both"/>
            </w:pPr>
            <w:r>
              <w:lastRenderedPageBreak/>
              <w:t xml:space="preserve">Elaborer et animer des ateliers, des activités et des projets collectifs et/ou individuels en cohérence avec les missions du </w:t>
            </w:r>
            <w:r w:rsidR="007C11B9">
              <w:t xml:space="preserve">CHRS </w:t>
            </w:r>
            <w:r w:rsidR="006A48F2">
              <w:t>et effectuer le suivi</w:t>
            </w:r>
            <w:r>
              <w:t>,</w:t>
            </w:r>
          </w:p>
          <w:p w14:paraId="71F7C32C" w14:textId="77777777" w:rsidR="00D9045C" w:rsidRDefault="00D9045C" w:rsidP="00B11E54">
            <w:pPr>
              <w:pStyle w:val="Paragraphedeliste"/>
              <w:numPr>
                <w:ilvl w:val="0"/>
                <w:numId w:val="2"/>
              </w:numPr>
              <w:ind w:left="454" w:right="175"/>
              <w:jc w:val="both"/>
            </w:pPr>
            <w:r>
              <w:t>Favoriser l’autonomie des personnes dans leur environnement au sein et</w:t>
            </w:r>
            <w:r w:rsidR="00442969">
              <w:t xml:space="preserve"> vers l’extérieur du dispositif</w:t>
            </w:r>
          </w:p>
          <w:p w14:paraId="49075EED" w14:textId="77777777" w:rsidR="00442969" w:rsidRPr="006A48F2" w:rsidRDefault="00442969" w:rsidP="00442969">
            <w:pPr>
              <w:ind w:left="99" w:right="175"/>
              <w:jc w:val="both"/>
              <w:rPr>
                <w:b/>
                <w:sz w:val="18"/>
              </w:rPr>
            </w:pPr>
          </w:p>
          <w:p w14:paraId="3AD19253" w14:textId="77777777" w:rsidR="00D9045C" w:rsidRPr="00442969" w:rsidRDefault="00D9045C" w:rsidP="00442969">
            <w:pPr>
              <w:ind w:left="99" w:right="175"/>
              <w:jc w:val="both"/>
              <w:rPr>
                <w:b/>
              </w:rPr>
            </w:pPr>
            <w:r w:rsidRPr="00442969">
              <w:rPr>
                <w:b/>
              </w:rPr>
              <w:t>Participation au fonctionnement général du dispositif :</w:t>
            </w:r>
          </w:p>
          <w:p w14:paraId="14E74708" w14:textId="77777777" w:rsidR="00B11E54" w:rsidRDefault="00B11E54" w:rsidP="00D9045C">
            <w:pPr>
              <w:pStyle w:val="Paragraphedeliste"/>
              <w:numPr>
                <w:ilvl w:val="0"/>
                <w:numId w:val="2"/>
              </w:numPr>
              <w:ind w:left="459" w:right="175"/>
              <w:jc w:val="both"/>
            </w:pPr>
            <w:r>
              <w:t>Participer à l’accueil et l’installation des personnes accueillies,</w:t>
            </w:r>
          </w:p>
          <w:p w14:paraId="079CBF53" w14:textId="77777777" w:rsidR="00D9045C" w:rsidRDefault="00D9045C" w:rsidP="00D9045C">
            <w:pPr>
              <w:pStyle w:val="Paragraphedeliste"/>
              <w:numPr>
                <w:ilvl w:val="0"/>
                <w:numId w:val="2"/>
              </w:numPr>
              <w:ind w:left="459" w:right="175"/>
              <w:jc w:val="both"/>
            </w:pPr>
            <w:r>
              <w:t>Travailler en lien et la cohérence avec tous les membres de l’équipe,</w:t>
            </w:r>
          </w:p>
          <w:p w14:paraId="60181C7B" w14:textId="77777777" w:rsidR="00D9045C" w:rsidRDefault="00D9045C" w:rsidP="00D9045C">
            <w:pPr>
              <w:pStyle w:val="Paragraphedeliste"/>
              <w:numPr>
                <w:ilvl w:val="0"/>
                <w:numId w:val="2"/>
              </w:numPr>
              <w:ind w:left="459" w:right="175"/>
              <w:jc w:val="both"/>
            </w:pPr>
            <w:r>
              <w:t>Participer aux tâches d’intendance et veiller au bon fonctionnement du service afin d’en assurer la sécurité et l’hygiène,</w:t>
            </w:r>
          </w:p>
          <w:p w14:paraId="1809883B" w14:textId="77777777" w:rsidR="00D9045C" w:rsidRPr="006A48F2" w:rsidRDefault="00D9045C" w:rsidP="005B524A">
            <w:pPr>
              <w:rPr>
                <w:b/>
                <w:sz w:val="16"/>
              </w:rPr>
            </w:pPr>
          </w:p>
        </w:tc>
      </w:tr>
      <w:tr w:rsidR="00B50053" w14:paraId="0041213D" w14:textId="77777777" w:rsidTr="00351F65">
        <w:trPr>
          <w:trHeight w:val="567"/>
          <w:jc w:val="center"/>
        </w:trPr>
        <w:tc>
          <w:tcPr>
            <w:tcW w:w="2127" w:type="dxa"/>
            <w:vAlign w:val="center"/>
          </w:tcPr>
          <w:p w14:paraId="0898C155" w14:textId="77777777" w:rsidR="00B50053" w:rsidRPr="0054074E" w:rsidRDefault="00B50053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 w:rsidRPr="0054074E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lastRenderedPageBreak/>
              <w:t>Compétences / Savoir-faire</w:t>
            </w:r>
          </w:p>
        </w:tc>
        <w:tc>
          <w:tcPr>
            <w:tcW w:w="7513" w:type="dxa"/>
          </w:tcPr>
          <w:p w14:paraId="673D978B" w14:textId="77777777" w:rsidR="00A6643B" w:rsidRPr="006A48F2" w:rsidRDefault="00A6643B" w:rsidP="00B50053">
            <w:pPr>
              <w:rPr>
                <w:b/>
                <w:sz w:val="16"/>
              </w:rPr>
            </w:pPr>
          </w:p>
          <w:p w14:paraId="40EB9C24" w14:textId="77777777" w:rsidR="005B524A" w:rsidRPr="0054074E" w:rsidRDefault="005B524A" w:rsidP="00827563">
            <w:pPr>
              <w:jc w:val="both"/>
              <w:rPr>
                <w:b/>
                <w:sz w:val="24"/>
              </w:rPr>
            </w:pPr>
            <w:r w:rsidRPr="0054074E">
              <w:rPr>
                <w:b/>
                <w:sz w:val="24"/>
              </w:rPr>
              <w:t xml:space="preserve">Conception du projet </w:t>
            </w:r>
            <w:r w:rsidR="006A48F2">
              <w:rPr>
                <w:b/>
                <w:sz w:val="24"/>
              </w:rPr>
              <w:t>socio-</w:t>
            </w:r>
            <w:r w:rsidRPr="0054074E">
              <w:rPr>
                <w:b/>
                <w:sz w:val="24"/>
              </w:rPr>
              <w:t>éducatif et de l’intervention socio-éducative collective :</w:t>
            </w:r>
          </w:p>
          <w:p w14:paraId="29D1F974" w14:textId="77777777" w:rsidR="005B524A" w:rsidRDefault="005B524A" w:rsidP="00827563">
            <w:pPr>
              <w:jc w:val="both"/>
            </w:pPr>
            <w:r>
              <w:t xml:space="preserve">Poser le cadre de l’accueil inconditionnel </w:t>
            </w:r>
          </w:p>
          <w:p w14:paraId="775BB1F3" w14:textId="77777777" w:rsidR="005B524A" w:rsidRDefault="005B524A" w:rsidP="00827563">
            <w:pPr>
              <w:jc w:val="both"/>
            </w:pPr>
            <w:r>
              <w:t xml:space="preserve">Savoir poser des actions </w:t>
            </w:r>
            <w:r w:rsidR="006A48F2">
              <w:t xml:space="preserve">sociales, </w:t>
            </w:r>
            <w:r>
              <w:t>éducatives</w:t>
            </w:r>
            <w:r w:rsidR="006A48F2">
              <w:t xml:space="preserve"> et culturelles</w:t>
            </w:r>
            <w:r>
              <w:t xml:space="preserve"> en fonction d’un constat </w:t>
            </w:r>
          </w:p>
          <w:p w14:paraId="13C6BD2D" w14:textId="77777777" w:rsidR="005B524A" w:rsidRDefault="005B524A" w:rsidP="00827563">
            <w:pPr>
              <w:jc w:val="both"/>
            </w:pPr>
            <w:r>
              <w:t xml:space="preserve">Savoir formaliser en autonomie les étapes et les objectifs de l’intervention </w:t>
            </w:r>
          </w:p>
          <w:p w14:paraId="4A54319A" w14:textId="77777777" w:rsidR="005B524A" w:rsidRDefault="005B524A" w:rsidP="00827563">
            <w:pPr>
              <w:jc w:val="both"/>
            </w:pPr>
            <w:r>
              <w:t xml:space="preserve">Savoir participer à l’évaluation </w:t>
            </w:r>
          </w:p>
          <w:p w14:paraId="1AFFBB03" w14:textId="77777777" w:rsidR="005B524A" w:rsidRPr="006A48F2" w:rsidRDefault="005B524A" w:rsidP="00827563">
            <w:pPr>
              <w:jc w:val="both"/>
              <w:rPr>
                <w:sz w:val="12"/>
              </w:rPr>
            </w:pPr>
          </w:p>
          <w:p w14:paraId="5FB6224D" w14:textId="77777777" w:rsidR="005B524A" w:rsidRPr="0054074E" w:rsidRDefault="005B524A" w:rsidP="00827563">
            <w:pPr>
              <w:jc w:val="both"/>
              <w:rPr>
                <w:b/>
                <w:sz w:val="24"/>
              </w:rPr>
            </w:pPr>
            <w:r w:rsidRPr="0054074E">
              <w:rPr>
                <w:b/>
                <w:sz w:val="24"/>
              </w:rPr>
              <w:t xml:space="preserve">Mise en œuvre de l’orientation individualisée : </w:t>
            </w:r>
          </w:p>
          <w:p w14:paraId="694ED75C" w14:textId="77777777" w:rsidR="005B524A" w:rsidRDefault="005B524A" w:rsidP="00827563">
            <w:pPr>
              <w:jc w:val="both"/>
            </w:pPr>
            <w:r>
              <w:t xml:space="preserve">Comprendre et identifier la demande de la personne </w:t>
            </w:r>
          </w:p>
          <w:p w14:paraId="10A8DA23" w14:textId="77777777" w:rsidR="005B524A" w:rsidRDefault="005B524A" w:rsidP="00827563">
            <w:pPr>
              <w:jc w:val="both"/>
            </w:pPr>
            <w:r>
              <w:t>Mettre en œuvre le réseau partenarial adapté au profil des personnes accueillies, travailler en équipe</w:t>
            </w:r>
          </w:p>
          <w:p w14:paraId="38C531E7" w14:textId="77777777" w:rsidR="005B524A" w:rsidRPr="006A48F2" w:rsidRDefault="005B524A" w:rsidP="00827563">
            <w:pPr>
              <w:jc w:val="both"/>
              <w:rPr>
                <w:sz w:val="14"/>
              </w:rPr>
            </w:pPr>
          </w:p>
          <w:p w14:paraId="001845CF" w14:textId="77777777" w:rsidR="005B524A" w:rsidRPr="0054074E" w:rsidRDefault="005B524A" w:rsidP="00827563">
            <w:pPr>
              <w:jc w:val="both"/>
              <w:rPr>
                <w:b/>
                <w:sz w:val="24"/>
              </w:rPr>
            </w:pPr>
            <w:r w:rsidRPr="0054074E">
              <w:rPr>
                <w:b/>
                <w:sz w:val="24"/>
              </w:rPr>
              <w:t xml:space="preserve">Participe à la vie/organisation de l’équipe : </w:t>
            </w:r>
          </w:p>
          <w:p w14:paraId="3E3AD657" w14:textId="77777777" w:rsidR="005B524A" w:rsidRDefault="005B524A" w:rsidP="00827563">
            <w:pPr>
              <w:jc w:val="both"/>
            </w:pPr>
            <w:r>
              <w:t xml:space="preserve">Etre en mesure de participer à une coordination fonctionnelle dans une équipe </w:t>
            </w:r>
          </w:p>
          <w:p w14:paraId="723D8DA9" w14:textId="77777777" w:rsidR="006A48F2" w:rsidRDefault="006A48F2" w:rsidP="006A48F2">
            <w:r>
              <w:t>Capacité d’adaptation aux changements / polyvalent</w:t>
            </w:r>
          </w:p>
          <w:p w14:paraId="3E7093DE" w14:textId="77777777" w:rsidR="005B524A" w:rsidRDefault="005B524A" w:rsidP="00827563">
            <w:pPr>
              <w:jc w:val="both"/>
            </w:pPr>
            <w:r>
              <w:t xml:space="preserve">Utiliser les outils informatiques : traitement de texte, internet </w:t>
            </w:r>
          </w:p>
          <w:p w14:paraId="7FE56EB5" w14:textId="77777777" w:rsidR="006A48F2" w:rsidRDefault="006A48F2" w:rsidP="006A48F2">
            <w:r>
              <w:t>Savoir organiser son travail en tenant compte de l’équipe pluridisciplinaire</w:t>
            </w:r>
          </w:p>
          <w:p w14:paraId="1FD50566" w14:textId="77777777" w:rsidR="006A48F2" w:rsidRDefault="006A48F2" w:rsidP="006A48F2">
            <w:r>
              <w:t>Sens des responsabilités et de la rigueur dans la transmission des informations (orales et écrites)</w:t>
            </w:r>
          </w:p>
          <w:p w14:paraId="4A3CE668" w14:textId="77777777" w:rsidR="006A48F2" w:rsidRPr="006A48F2" w:rsidRDefault="006A48F2" w:rsidP="006A48F2">
            <w:pPr>
              <w:jc w:val="both"/>
              <w:rPr>
                <w:sz w:val="14"/>
              </w:rPr>
            </w:pPr>
          </w:p>
          <w:p w14:paraId="1D600125" w14:textId="77777777" w:rsidR="006A48F2" w:rsidRPr="006A48F2" w:rsidRDefault="005B524A" w:rsidP="006A48F2">
            <w:pPr>
              <w:jc w:val="both"/>
              <w:rPr>
                <w:b/>
              </w:rPr>
            </w:pPr>
            <w:r w:rsidRPr="006A48F2">
              <w:rPr>
                <w:b/>
              </w:rPr>
              <w:t>Permis de conduire B exigé</w:t>
            </w:r>
          </w:p>
          <w:p w14:paraId="57FF8293" w14:textId="77777777" w:rsidR="00B50053" w:rsidRPr="006A48F2" w:rsidRDefault="00B50053" w:rsidP="007C11B9">
            <w:pPr>
              <w:jc w:val="both"/>
              <w:rPr>
                <w:sz w:val="16"/>
              </w:rPr>
            </w:pPr>
          </w:p>
        </w:tc>
      </w:tr>
      <w:tr w:rsidR="00B50053" w14:paraId="7C9B75BA" w14:textId="77777777" w:rsidTr="00351F65">
        <w:trPr>
          <w:trHeight w:val="567"/>
          <w:jc w:val="center"/>
        </w:trPr>
        <w:tc>
          <w:tcPr>
            <w:tcW w:w="2127" w:type="dxa"/>
            <w:vAlign w:val="center"/>
          </w:tcPr>
          <w:p w14:paraId="5DA4E0D9" w14:textId="77777777" w:rsidR="00B50053" w:rsidRPr="0054074E" w:rsidRDefault="00B50053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 w:rsidRPr="0054074E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 xml:space="preserve">Savoir- être </w:t>
            </w:r>
            <w:r w:rsidR="006A48F2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 xml:space="preserve">/ </w:t>
            </w:r>
            <w:r w:rsidRPr="0054074E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Personnalité</w:t>
            </w:r>
          </w:p>
        </w:tc>
        <w:tc>
          <w:tcPr>
            <w:tcW w:w="7513" w:type="dxa"/>
          </w:tcPr>
          <w:p w14:paraId="1952CDD0" w14:textId="77777777" w:rsidR="006A48F2" w:rsidRPr="006A48F2" w:rsidRDefault="006A48F2" w:rsidP="00827563">
            <w:pPr>
              <w:jc w:val="both"/>
              <w:rPr>
                <w:sz w:val="16"/>
              </w:rPr>
            </w:pPr>
          </w:p>
          <w:p w14:paraId="18AE526C" w14:textId="77777777" w:rsidR="00442969" w:rsidRDefault="005B524A" w:rsidP="00827563">
            <w:pPr>
              <w:jc w:val="both"/>
            </w:pPr>
            <w:r>
              <w:t>Aptitude à l’écoute, à la relation d’aide, à l’animation, à l’accueil</w:t>
            </w:r>
          </w:p>
          <w:p w14:paraId="729CB300" w14:textId="77777777" w:rsidR="005B524A" w:rsidRDefault="005B524A" w:rsidP="00827563">
            <w:pPr>
              <w:jc w:val="both"/>
            </w:pPr>
            <w:r>
              <w:t xml:space="preserve">Adhésion aux valeurs sous tendant l’exercice professionnel dans les deux lieux (respect de la personne, confidentialité, …) </w:t>
            </w:r>
          </w:p>
          <w:p w14:paraId="008C08EE" w14:textId="77777777" w:rsidR="005B524A" w:rsidRDefault="005B524A" w:rsidP="00827563">
            <w:pPr>
              <w:jc w:val="both"/>
            </w:pPr>
            <w:r>
              <w:t xml:space="preserve">Avoir un degré d’autonomie et de responsabilité suffisant dans ses actes professionnels </w:t>
            </w:r>
          </w:p>
          <w:p w14:paraId="173F44BE" w14:textId="77777777" w:rsidR="006A48F2" w:rsidRDefault="006A48F2" w:rsidP="006A48F2">
            <w:r>
              <w:t>Dynamisme, rigueur, réactivité</w:t>
            </w:r>
          </w:p>
          <w:p w14:paraId="713CDBED" w14:textId="77777777" w:rsidR="006A48F2" w:rsidRDefault="006A48F2" w:rsidP="00827563">
            <w:pPr>
              <w:jc w:val="both"/>
            </w:pPr>
          </w:p>
          <w:p w14:paraId="46CE1390" w14:textId="77777777" w:rsidR="005B524A" w:rsidRDefault="005B524A" w:rsidP="00827563">
            <w:pPr>
              <w:jc w:val="both"/>
            </w:pPr>
            <w:r>
              <w:t xml:space="preserve">Esprit d’ouverture et d’équipe </w:t>
            </w:r>
          </w:p>
          <w:p w14:paraId="6AD1524D" w14:textId="77777777" w:rsidR="005B524A" w:rsidRDefault="005B524A" w:rsidP="00827563">
            <w:pPr>
              <w:jc w:val="both"/>
            </w:pPr>
            <w:r>
              <w:t xml:space="preserve">Capacité d’initiative </w:t>
            </w:r>
          </w:p>
          <w:p w14:paraId="7B4F4FC0" w14:textId="77777777" w:rsidR="00B50053" w:rsidRDefault="005B524A" w:rsidP="00827563">
            <w:pPr>
              <w:jc w:val="both"/>
            </w:pPr>
            <w:r>
              <w:t>Gestion des conflits dans l’espace collectif</w:t>
            </w:r>
          </w:p>
          <w:p w14:paraId="2CB37BA7" w14:textId="77777777" w:rsidR="006A48F2" w:rsidRPr="006A48F2" w:rsidRDefault="006A48F2" w:rsidP="00827563">
            <w:pPr>
              <w:jc w:val="both"/>
              <w:rPr>
                <w:sz w:val="16"/>
              </w:rPr>
            </w:pPr>
          </w:p>
        </w:tc>
      </w:tr>
      <w:tr w:rsidR="00B50053" w14:paraId="2E974AB5" w14:textId="77777777" w:rsidTr="00351F65">
        <w:trPr>
          <w:trHeight w:val="567"/>
          <w:jc w:val="center"/>
        </w:trPr>
        <w:tc>
          <w:tcPr>
            <w:tcW w:w="2127" w:type="dxa"/>
            <w:vAlign w:val="center"/>
          </w:tcPr>
          <w:p w14:paraId="73006C62" w14:textId="77777777" w:rsidR="00B50053" w:rsidRPr="0054074E" w:rsidRDefault="00B50053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 w:rsidRPr="0054074E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Responsable hiérarchique direct</w:t>
            </w:r>
          </w:p>
        </w:tc>
        <w:tc>
          <w:tcPr>
            <w:tcW w:w="7513" w:type="dxa"/>
          </w:tcPr>
          <w:p w14:paraId="724AE9B4" w14:textId="77777777" w:rsidR="00827563" w:rsidRDefault="00827563" w:rsidP="00B50053"/>
          <w:p w14:paraId="3EF49334" w14:textId="1AEE2DDF" w:rsidR="005B524A" w:rsidRDefault="005B524A" w:rsidP="00B50053">
            <w:r>
              <w:t xml:space="preserve">Chef de </w:t>
            </w:r>
            <w:r w:rsidR="007C11B9">
              <w:t xml:space="preserve">service </w:t>
            </w:r>
          </w:p>
          <w:p w14:paraId="47C0129F" w14:textId="77777777" w:rsidR="00827563" w:rsidRDefault="00827563" w:rsidP="00B50053"/>
        </w:tc>
      </w:tr>
      <w:tr w:rsidR="00AC70AB" w14:paraId="06C46A84" w14:textId="77777777" w:rsidTr="00351F65">
        <w:trPr>
          <w:trHeight w:val="567"/>
          <w:jc w:val="center"/>
        </w:trPr>
        <w:tc>
          <w:tcPr>
            <w:tcW w:w="2127" w:type="dxa"/>
            <w:vAlign w:val="center"/>
          </w:tcPr>
          <w:p w14:paraId="7D19DFA3" w14:textId="77777777" w:rsidR="00AC70AB" w:rsidRPr="0054074E" w:rsidRDefault="00AC70AB" w:rsidP="00351F65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Candidature à envoyer</w:t>
            </w:r>
          </w:p>
        </w:tc>
        <w:tc>
          <w:tcPr>
            <w:tcW w:w="7513" w:type="dxa"/>
          </w:tcPr>
          <w:p w14:paraId="64A560E8" w14:textId="77777777" w:rsidR="006A48F2" w:rsidRPr="006A48F2" w:rsidRDefault="006A48F2" w:rsidP="00B50053">
            <w:pPr>
              <w:rPr>
                <w:b/>
                <w:sz w:val="10"/>
              </w:rPr>
            </w:pPr>
          </w:p>
          <w:p w14:paraId="37838550" w14:textId="77777777" w:rsidR="00AC70AB" w:rsidRPr="00351F65" w:rsidRDefault="00351F65" w:rsidP="00B50053">
            <w:pPr>
              <w:rPr>
                <w:b/>
              </w:rPr>
            </w:pPr>
            <w:r w:rsidRPr="00351F65">
              <w:rPr>
                <w:b/>
              </w:rPr>
              <w:t>Association l’Ancre</w:t>
            </w:r>
          </w:p>
          <w:p w14:paraId="0BA7BCE1" w14:textId="7547A5B1" w:rsidR="007C11B9" w:rsidRDefault="007C11B9" w:rsidP="00B50053">
            <w:r>
              <w:t xml:space="preserve">Centre d’Hébergement et de Réinsertion Social </w:t>
            </w:r>
          </w:p>
          <w:p w14:paraId="0EB82BB8" w14:textId="411D28CF" w:rsidR="00351F65" w:rsidRDefault="00351F65" w:rsidP="00B50053">
            <w:r>
              <w:t xml:space="preserve">A l’attention du </w:t>
            </w:r>
            <w:r w:rsidR="00C639E0">
              <w:t>directeur adjoint</w:t>
            </w:r>
          </w:p>
          <w:p w14:paraId="20E5DC05" w14:textId="77777777" w:rsidR="007C11B9" w:rsidRDefault="007C11B9" w:rsidP="00B50053">
            <w:r>
              <w:t xml:space="preserve">27 rue Jules Verne </w:t>
            </w:r>
          </w:p>
          <w:p w14:paraId="121D826F" w14:textId="6B7FCCEF" w:rsidR="00351F65" w:rsidRDefault="00351F65" w:rsidP="00B50053">
            <w:r>
              <w:t>08000 Charleville-Mézières</w:t>
            </w:r>
          </w:p>
          <w:p w14:paraId="112192BA" w14:textId="77777777" w:rsidR="00351F65" w:rsidRDefault="00351F65" w:rsidP="00B50053">
            <w:r>
              <w:t>Ou par courriel à l’adresse suivante :</w:t>
            </w:r>
          </w:p>
          <w:p w14:paraId="2805EF92" w14:textId="616B4D7D" w:rsidR="006A48F2" w:rsidRPr="0085389B" w:rsidRDefault="00C639E0" w:rsidP="0085389B">
            <w:pPr>
              <w:rPr>
                <w:color w:val="0563C1" w:themeColor="hyperlink"/>
                <w:u w:val="single"/>
              </w:rPr>
            </w:pPr>
            <w:r>
              <w:t>d.boussemart@ancre08.fr</w:t>
            </w:r>
          </w:p>
        </w:tc>
      </w:tr>
    </w:tbl>
    <w:p w14:paraId="3836FF74" w14:textId="77777777" w:rsidR="006A48F2" w:rsidRPr="006A48F2" w:rsidRDefault="006A48F2" w:rsidP="006A48F2">
      <w:pPr>
        <w:tabs>
          <w:tab w:val="left" w:pos="1095"/>
        </w:tabs>
      </w:pPr>
    </w:p>
    <w:sectPr w:rsidR="006A48F2" w:rsidRPr="006A48F2" w:rsidSect="006A48F2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6304" w14:textId="77777777" w:rsidR="005A3EE8" w:rsidRDefault="005A3EE8" w:rsidP="00B50053">
      <w:pPr>
        <w:spacing w:after="0" w:line="240" w:lineRule="auto"/>
      </w:pPr>
      <w:r>
        <w:separator/>
      </w:r>
    </w:p>
  </w:endnote>
  <w:endnote w:type="continuationSeparator" w:id="0">
    <w:p w14:paraId="6FD5FA80" w14:textId="77777777" w:rsidR="005A3EE8" w:rsidRDefault="005A3EE8" w:rsidP="00B5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2711" w14:textId="77777777" w:rsidR="00B50053" w:rsidRDefault="00B50053" w:rsidP="00B50053">
    <w:pPr>
      <w:pStyle w:val="Pieddepage"/>
      <w:ind w:left="426"/>
      <w:jc w:val="center"/>
    </w:pPr>
    <w:r>
      <w:t>ASSOCIATION ANCRE – 27 rue Jules Verne – 08000 CHARLEVILLE-MEZIERES</w:t>
    </w:r>
  </w:p>
  <w:p w14:paraId="7A1BA0BF" w14:textId="21DB56A5" w:rsidR="00B50053" w:rsidRDefault="00B50053" w:rsidP="00B50053">
    <w:pPr>
      <w:pStyle w:val="Pieddepage"/>
      <w:ind w:left="426"/>
      <w:jc w:val="center"/>
    </w:pPr>
    <w:r>
      <w:t xml:space="preserve">Tel : 03.24.33.25.40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079D" w14:textId="77777777" w:rsidR="005A3EE8" w:rsidRDefault="005A3EE8" w:rsidP="00B50053">
      <w:pPr>
        <w:spacing w:after="0" w:line="240" w:lineRule="auto"/>
      </w:pPr>
      <w:r>
        <w:separator/>
      </w:r>
    </w:p>
  </w:footnote>
  <w:footnote w:type="continuationSeparator" w:id="0">
    <w:p w14:paraId="2212A1CF" w14:textId="77777777" w:rsidR="005A3EE8" w:rsidRDefault="005A3EE8" w:rsidP="00B50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308"/>
    <w:multiLevelType w:val="hybridMultilevel"/>
    <w:tmpl w:val="A6CEC3A4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51E80"/>
    <w:multiLevelType w:val="hybridMultilevel"/>
    <w:tmpl w:val="A5728688"/>
    <w:lvl w:ilvl="0" w:tplc="A1A0F276">
      <w:start w:val="1"/>
      <w:numFmt w:val="bullet"/>
      <w:lvlText w:val="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137366">
    <w:abstractNumId w:val="0"/>
  </w:num>
  <w:num w:numId="2" w16cid:durableId="2077580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53"/>
    <w:rsid w:val="00014407"/>
    <w:rsid w:val="00024DF7"/>
    <w:rsid w:val="00106F82"/>
    <w:rsid w:val="00131ED9"/>
    <w:rsid w:val="00170B5F"/>
    <w:rsid w:val="002F4BB4"/>
    <w:rsid w:val="003243CD"/>
    <w:rsid w:val="00351F65"/>
    <w:rsid w:val="00380BA3"/>
    <w:rsid w:val="00403802"/>
    <w:rsid w:val="00442969"/>
    <w:rsid w:val="0054074E"/>
    <w:rsid w:val="00544045"/>
    <w:rsid w:val="005A3EE8"/>
    <w:rsid w:val="005B524A"/>
    <w:rsid w:val="005E7842"/>
    <w:rsid w:val="006A48F2"/>
    <w:rsid w:val="00740D0E"/>
    <w:rsid w:val="00745CED"/>
    <w:rsid w:val="007C0841"/>
    <w:rsid w:val="007C11B9"/>
    <w:rsid w:val="00827563"/>
    <w:rsid w:val="0085389B"/>
    <w:rsid w:val="00874D77"/>
    <w:rsid w:val="008B5BD8"/>
    <w:rsid w:val="008C0EC8"/>
    <w:rsid w:val="00A6643B"/>
    <w:rsid w:val="00AC70AB"/>
    <w:rsid w:val="00AE0DA4"/>
    <w:rsid w:val="00B11E54"/>
    <w:rsid w:val="00B21189"/>
    <w:rsid w:val="00B31CA3"/>
    <w:rsid w:val="00B50053"/>
    <w:rsid w:val="00B87311"/>
    <w:rsid w:val="00C10C66"/>
    <w:rsid w:val="00C639E0"/>
    <w:rsid w:val="00CA78B7"/>
    <w:rsid w:val="00CC7AA7"/>
    <w:rsid w:val="00D9045C"/>
    <w:rsid w:val="00DA6E82"/>
    <w:rsid w:val="00E14E31"/>
    <w:rsid w:val="00F16219"/>
    <w:rsid w:val="00F270CF"/>
    <w:rsid w:val="00F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D9A2"/>
  <w15:docId w15:val="{1AC4C925-DBBE-4505-BDFE-EEEF555F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50053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WW-BodyText21">
    <w:name w:val="WW-Body Text 21"/>
    <w:basedOn w:val="Standard"/>
    <w:rsid w:val="00B50053"/>
    <w:rPr>
      <w:sz w:val="24"/>
    </w:rPr>
  </w:style>
  <w:style w:type="paragraph" w:styleId="En-tte">
    <w:name w:val="header"/>
    <w:basedOn w:val="Normal"/>
    <w:link w:val="En-tteCar"/>
    <w:uiPriority w:val="99"/>
    <w:unhideWhenUsed/>
    <w:rsid w:val="00B5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053"/>
  </w:style>
  <w:style w:type="paragraph" w:styleId="Pieddepage">
    <w:name w:val="footer"/>
    <w:basedOn w:val="Normal"/>
    <w:link w:val="PieddepageCar"/>
    <w:uiPriority w:val="99"/>
    <w:unhideWhenUsed/>
    <w:rsid w:val="00B5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053"/>
  </w:style>
  <w:style w:type="table" w:styleId="Grilledutableau">
    <w:name w:val="Table Grid"/>
    <w:basedOn w:val="TableauNormal"/>
    <w:uiPriority w:val="39"/>
    <w:rsid w:val="00B5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5Fonc-Accentuation11">
    <w:name w:val="Tableau Grille 5 Foncé - Accentuation 11"/>
    <w:basedOn w:val="TableauNormal"/>
    <w:uiPriority w:val="50"/>
    <w:rsid w:val="00B500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Paragraphedeliste">
    <w:name w:val="List Paragraph"/>
    <w:basedOn w:val="Normal"/>
    <w:uiPriority w:val="34"/>
    <w:qFormat/>
    <w:rsid w:val="005B524A"/>
    <w:pPr>
      <w:ind w:left="720"/>
      <w:contextualSpacing/>
    </w:pPr>
  </w:style>
  <w:style w:type="paragraph" w:styleId="NormalWeb">
    <w:name w:val="Normal (Web)"/>
    <w:basedOn w:val="Normal"/>
    <w:unhideWhenUsed/>
    <w:rsid w:val="0001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51F6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969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7C11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Boussemart D</dc:creator>
  <cp:keywords/>
  <dc:description/>
  <cp:lastModifiedBy>Secretariat</cp:lastModifiedBy>
  <cp:revision>5</cp:revision>
  <cp:lastPrinted>2023-12-22T10:01:00Z</cp:lastPrinted>
  <dcterms:created xsi:type="dcterms:W3CDTF">2023-01-31T16:17:00Z</dcterms:created>
  <dcterms:modified xsi:type="dcterms:W3CDTF">2023-12-22T10:25:00Z</dcterms:modified>
</cp:coreProperties>
</file>